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5A" w:rsidRPr="00973A5A" w:rsidRDefault="00973A5A" w:rsidP="00973A5A">
      <w:pPr>
        <w:tabs>
          <w:tab w:val="left" w:pos="12758"/>
        </w:tabs>
        <w:spacing w:after="0"/>
        <w:jc w:val="center"/>
        <w:rPr>
          <w:rFonts w:ascii="Times New Roman" w:eastAsia="Times New Roman" w:hAnsi="Times New Roman" w:cs="Times New Roman"/>
          <w:b/>
          <w:sz w:val="24"/>
        </w:rPr>
      </w:pPr>
      <w:r w:rsidRPr="00973A5A">
        <w:rPr>
          <w:rFonts w:ascii="Times New Roman" w:eastAsia="Times New Roman" w:hAnsi="Times New Roman" w:cs="Times New Roman"/>
          <w:b/>
          <w:sz w:val="24"/>
        </w:rPr>
        <w:t>T.C.</w:t>
      </w:r>
    </w:p>
    <w:p w:rsidR="00973A5A" w:rsidRPr="00973A5A" w:rsidRDefault="008C549B" w:rsidP="00973A5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TRABZON </w:t>
      </w:r>
      <w:r w:rsidR="00973A5A" w:rsidRPr="00973A5A">
        <w:rPr>
          <w:rFonts w:ascii="Times New Roman" w:eastAsia="Times New Roman" w:hAnsi="Times New Roman" w:cs="Times New Roman"/>
          <w:b/>
          <w:sz w:val="24"/>
        </w:rPr>
        <w:t>VALİLİĞİ</w:t>
      </w:r>
    </w:p>
    <w:p w:rsidR="00973A5A" w:rsidRPr="00973A5A" w:rsidRDefault="00973A5A" w:rsidP="00973A5A">
      <w:pPr>
        <w:spacing w:after="0"/>
        <w:jc w:val="center"/>
        <w:rPr>
          <w:rFonts w:ascii="Times New Roman" w:eastAsia="Times New Roman" w:hAnsi="Times New Roman" w:cs="Times New Roman"/>
          <w:b/>
          <w:sz w:val="24"/>
        </w:rPr>
      </w:pPr>
      <w:r w:rsidRPr="00973A5A">
        <w:rPr>
          <w:rFonts w:ascii="Times New Roman" w:eastAsia="Times New Roman" w:hAnsi="Times New Roman" w:cs="Times New Roman"/>
          <w:b/>
          <w:sz w:val="24"/>
        </w:rPr>
        <w:t xml:space="preserve">   İL GÖÇ İDARESİ MÜDÜRLÜĞÜ</w:t>
      </w:r>
    </w:p>
    <w:p w:rsidR="00973A5A" w:rsidRPr="00973A5A" w:rsidRDefault="00973A5A" w:rsidP="00973A5A">
      <w:pPr>
        <w:spacing w:after="0"/>
        <w:jc w:val="center"/>
        <w:rPr>
          <w:rFonts w:ascii="Times New Roman" w:eastAsia="Times New Roman" w:hAnsi="Times New Roman" w:cs="Times New Roman"/>
          <w:b/>
          <w:sz w:val="24"/>
        </w:rPr>
      </w:pPr>
      <w:r w:rsidRPr="00973A5A">
        <w:rPr>
          <w:rFonts w:ascii="Times New Roman" w:eastAsia="Times New Roman" w:hAnsi="Times New Roman" w:cs="Times New Roman"/>
          <w:b/>
          <w:sz w:val="24"/>
        </w:rPr>
        <w:t>HİZMET STANDARTLARI TABLOSU</w:t>
      </w:r>
    </w:p>
    <w:p w:rsidR="00953DA4" w:rsidRDefault="00953DA4" w:rsidP="00973A5A">
      <w:pPr>
        <w:spacing w:after="0"/>
        <w:rPr>
          <w:rFonts w:ascii="Times New Roman" w:eastAsia="Times New Roman" w:hAnsi="Times New Roman" w:cs="Times New Roman"/>
          <w:b/>
          <w:sz w:val="24"/>
        </w:rPr>
      </w:pPr>
    </w:p>
    <w:tbl>
      <w:tblPr>
        <w:tblStyle w:val="TabloKlavuzu"/>
        <w:tblW w:w="15269" w:type="dxa"/>
        <w:tblLook w:val="04A0" w:firstRow="1" w:lastRow="0" w:firstColumn="1" w:lastColumn="0" w:noHBand="0" w:noVBand="1"/>
      </w:tblPr>
      <w:tblGrid>
        <w:gridCol w:w="1129"/>
        <w:gridCol w:w="4395"/>
        <w:gridCol w:w="6946"/>
        <w:gridCol w:w="2799"/>
      </w:tblGrid>
      <w:tr w:rsidR="00973A5A" w:rsidRPr="00973A5A" w:rsidTr="00C44C0D">
        <w:trPr>
          <w:trHeight w:val="617"/>
        </w:trPr>
        <w:tc>
          <w:tcPr>
            <w:tcW w:w="1129" w:type="dxa"/>
            <w:vAlign w:val="center"/>
          </w:tcPr>
          <w:p w:rsidR="00973A5A" w:rsidRPr="00973A5A" w:rsidRDefault="00973A5A" w:rsidP="00973A5A">
            <w:pPr>
              <w:jc w:val="center"/>
              <w:rPr>
                <w:rFonts w:ascii="Times New Roman" w:hAnsi="Times New Roman"/>
                <w:b/>
                <w:sz w:val="24"/>
              </w:rPr>
            </w:pPr>
            <w:r w:rsidRPr="00973A5A">
              <w:rPr>
                <w:rFonts w:ascii="Times New Roman" w:hAnsi="Times New Roman"/>
                <w:b/>
                <w:sz w:val="24"/>
              </w:rPr>
              <w:t>Sıra No</w:t>
            </w:r>
          </w:p>
        </w:tc>
        <w:tc>
          <w:tcPr>
            <w:tcW w:w="4395" w:type="dxa"/>
            <w:vAlign w:val="center"/>
          </w:tcPr>
          <w:p w:rsidR="00973A5A" w:rsidRPr="00973A5A" w:rsidRDefault="00973A5A" w:rsidP="00973A5A">
            <w:pPr>
              <w:jc w:val="center"/>
              <w:rPr>
                <w:rFonts w:ascii="Times New Roman" w:hAnsi="Times New Roman"/>
                <w:b/>
                <w:sz w:val="24"/>
              </w:rPr>
            </w:pPr>
            <w:r w:rsidRPr="00973A5A">
              <w:rPr>
                <w:rFonts w:ascii="Times New Roman" w:hAnsi="Times New Roman"/>
                <w:b/>
                <w:sz w:val="24"/>
              </w:rPr>
              <w:t>Hizmetin Adı</w:t>
            </w:r>
          </w:p>
        </w:tc>
        <w:tc>
          <w:tcPr>
            <w:tcW w:w="6946" w:type="dxa"/>
            <w:vAlign w:val="center"/>
          </w:tcPr>
          <w:p w:rsidR="00973A5A" w:rsidRPr="00973A5A" w:rsidRDefault="00973A5A" w:rsidP="00973A5A">
            <w:pPr>
              <w:jc w:val="center"/>
              <w:rPr>
                <w:rFonts w:ascii="Times New Roman" w:hAnsi="Times New Roman"/>
                <w:b/>
                <w:sz w:val="24"/>
              </w:rPr>
            </w:pPr>
            <w:r w:rsidRPr="00973A5A">
              <w:rPr>
                <w:rFonts w:ascii="Times New Roman" w:hAnsi="Times New Roman"/>
                <w:b/>
                <w:sz w:val="24"/>
              </w:rPr>
              <w:t>Başvuruda İstenen Belgeler</w:t>
            </w:r>
          </w:p>
        </w:tc>
        <w:tc>
          <w:tcPr>
            <w:tcW w:w="2799" w:type="dxa"/>
            <w:vAlign w:val="center"/>
          </w:tcPr>
          <w:p w:rsidR="00973A5A" w:rsidRPr="00973A5A" w:rsidRDefault="00973A5A" w:rsidP="00973A5A">
            <w:pPr>
              <w:jc w:val="center"/>
              <w:rPr>
                <w:rFonts w:ascii="Times New Roman" w:hAnsi="Times New Roman"/>
                <w:b/>
                <w:sz w:val="24"/>
              </w:rPr>
            </w:pPr>
            <w:r w:rsidRPr="00973A5A">
              <w:rPr>
                <w:rFonts w:ascii="Times New Roman" w:hAnsi="Times New Roman"/>
                <w:b/>
                <w:sz w:val="24"/>
              </w:rPr>
              <w:t>Hizmetin Tamamlanma Süresi (En Geç Süre)</w:t>
            </w:r>
          </w:p>
        </w:tc>
      </w:tr>
      <w:tr w:rsidR="00C44C0D" w:rsidRPr="00973A5A" w:rsidTr="00826535">
        <w:trPr>
          <w:trHeight w:val="2115"/>
        </w:trPr>
        <w:tc>
          <w:tcPr>
            <w:tcW w:w="1129" w:type="dxa"/>
            <w:vAlign w:val="center"/>
          </w:tcPr>
          <w:p w:rsidR="00C44C0D" w:rsidRPr="00973A5A" w:rsidRDefault="00C44C0D" w:rsidP="00C44C0D">
            <w:pPr>
              <w:jc w:val="center"/>
              <w:rPr>
                <w:rFonts w:ascii="Times New Roman" w:hAnsi="Times New Roman"/>
                <w:b/>
                <w:sz w:val="24"/>
              </w:rPr>
            </w:pPr>
            <w:r>
              <w:rPr>
                <w:rFonts w:ascii="Times New Roman" w:hAnsi="Times New Roman"/>
                <w:b/>
                <w:sz w:val="24"/>
              </w:rPr>
              <w:t>1</w:t>
            </w:r>
          </w:p>
        </w:tc>
        <w:tc>
          <w:tcPr>
            <w:tcW w:w="4395" w:type="dxa"/>
            <w:vAlign w:val="center"/>
          </w:tcPr>
          <w:p w:rsidR="00C44C0D" w:rsidRPr="00C44C0D" w:rsidRDefault="00C44C0D" w:rsidP="00C44C0D">
            <w:pPr>
              <w:rPr>
                <w:rFonts w:ascii="Times New Roman" w:hAnsi="Times New Roman"/>
                <w:b/>
                <w:sz w:val="24"/>
                <w:szCs w:val="24"/>
              </w:rPr>
            </w:pPr>
            <w:r w:rsidRPr="00C44C0D">
              <w:rPr>
                <w:rFonts w:ascii="Times New Roman" w:hAnsi="Times New Roman"/>
                <w:b/>
                <w:sz w:val="24"/>
                <w:szCs w:val="24"/>
              </w:rPr>
              <w:t>Uluslararası Korumu Kimlik Başvuru İlk Kayıt</w:t>
            </w:r>
          </w:p>
        </w:tc>
        <w:tc>
          <w:tcPr>
            <w:tcW w:w="6946" w:type="dxa"/>
            <w:vAlign w:val="center"/>
          </w:tcPr>
          <w:p w:rsidR="00C44C0D" w:rsidRPr="00826535" w:rsidRDefault="00C44C0D" w:rsidP="00C44C0D">
            <w:pPr>
              <w:pStyle w:val="ListeParagraf"/>
              <w:numPr>
                <w:ilvl w:val="0"/>
                <w:numId w:val="16"/>
              </w:numPr>
              <w:ind w:left="467" w:hanging="284"/>
              <w:rPr>
                <w:rFonts w:ascii="Times New Roman" w:hAnsi="Times New Roman"/>
                <w:sz w:val="24"/>
                <w:szCs w:val="24"/>
              </w:rPr>
            </w:pPr>
            <w:r w:rsidRPr="00826535">
              <w:rPr>
                <w:rFonts w:ascii="Times New Roman" w:hAnsi="Times New Roman"/>
                <w:sz w:val="24"/>
                <w:szCs w:val="24"/>
              </w:rPr>
              <w:t>Fotoğraf(4 Adet)</w:t>
            </w:r>
          </w:p>
          <w:p w:rsidR="00C44C0D" w:rsidRPr="00826535" w:rsidRDefault="00C44C0D" w:rsidP="00C44C0D">
            <w:pPr>
              <w:pStyle w:val="ListeParagraf"/>
              <w:numPr>
                <w:ilvl w:val="0"/>
                <w:numId w:val="16"/>
              </w:numPr>
              <w:ind w:left="467" w:hanging="284"/>
              <w:rPr>
                <w:rFonts w:ascii="Times New Roman" w:hAnsi="Times New Roman"/>
                <w:sz w:val="24"/>
                <w:szCs w:val="24"/>
              </w:rPr>
            </w:pPr>
            <w:r w:rsidRPr="00826535">
              <w:rPr>
                <w:rFonts w:ascii="Times New Roman" w:hAnsi="Times New Roman"/>
                <w:sz w:val="24"/>
                <w:szCs w:val="24"/>
              </w:rPr>
              <w:t>İkamet Yerini Gösteren Kira Sözleşmesi</w:t>
            </w:r>
          </w:p>
          <w:p w:rsidR="00C44C0D" w:rsidRPr="00826535" w:rsidRDefault="00C44C0D" w:rsidP="00C44C0D">
            <w:pPr>
              <w:pStyle w:val="ListeParagraf"/>
              <w:numPr>
                <w:ilvl w:val="0"/>
                <w:numId w:val="16"/>
              </w:numPr>
              <w:ind w:left="467" w:hanging="284"/>
              <w:rPr>
                <w:rFonts w:ascii="Times New Roman" w:hAnsi="Times New Roman"/>
                <w:sz w:val="24"/>
                <w:szCs w:val="24"/>
              </w:rPr>
            </w:pPr>
            <w:r w:rsidRPr="00826535">
              <w:rPr>
                <w:rFonts w:ascii="Times New Roman" w:hAnsi="Times New Roman"/>
                <w:sz w:val="24"/>
                <w:szCs w:val="24"/>
              </w:rPr>
              <w:t xml:space="preserve">Varsa Pasaport ya da Türkçe </w:t>
            </w:r>
            <w:proofErr w:type="spellStart"/>
            <w:r w:rsidRPr="00826535">
              <w:rPr>
                <w:rFonts w:ascii="Times New Roman" w:hAnsi="Times New Roman"/>
                <w:sz w:val="24"/>
                <w:szCs w:val="24"/>
              </w:rPr>
              <w:t>Tercümeli</w:t>
            </w:r>
            <w:proofErr w:type="spellEnd"/>
            <w:r w:rsidRPr="00826535">
              <w:rPr>
                <w:rFonts w:ascii="Times New Roman" w:hAnsi="Times New Roman"/>
                <w:sz w:val="24"/>
                <w:szCs w:val="24"/>
              </w:rPr>
              <w:t xml:space="preserve"> Kimlik Bilgisi</w:t>
            </w:r>
          </w:p>
          <w:p w:rsidR="00C44C0D" w:rsidRPr="00826535" w:rsidRDefault="00C44C0D" w:rsidP="00C44C0D">
            <w:pPr>
              <w:pStyle w:val="ListeParagraf"/>
              <w:numPr>
                <w:ilvl w:val="0"/>
                <w:numId w:val="16"/>
              </w:numPr>
              <w:ind w:left="467" w:hanging="284"/>
              <w:rPr>
                <w:rFonts w:ascii="Times New Roman" w:hAnsi="Times New Roman"/>
                <w:sz w:val="24"/>
                <w:szCs w:val="24"/>
              </w:rPr>
            </w:pPr>
            <w:r w:rsidRPr="00826535">
              <w:rPr>
                <w:rFonts w:ascii="Times New Roman" w:hAnsi="Times New Roman"/>
                <w:sz w:val="24"/>
                <w:szCs w:val="24"/>
              </w:rPr>
              <w:t xml:space="preserve">İkamet ettiği adrese ilişkin kira sözleşmesi, fatura veya belediyeden alınan </w:t>
            </w:r>
            <w:proofErr w:type="spellStart"/>
            <w:r w:rsidRPr="00826535">
              <w:rPr>
                <w:rFonts w:ascii="Times New Roman" w:hAnsi="Times New Roman"/>
                <w:sz w:val="24"/>
                <w:szCs w:val="24"/>
              </w:rPr>
              <w:t>numarataj</w:t>
            </w:r>
            <w:proofErr w:type="spellEnd"/>
            <w:r w:rsidRPr="00826535">
              <w:rPr>
                <w:rFonts w:ascii="Times New Roman" w:hAnsi="Times New Roman"/>
                <w:sz w:val="24"/>
                <w:szCs w:val="24"/>
              </w:rPr>
              <w:t xml:space="preserve"> belgesi ( Adres belgesinde sunmuş olduğu bilgilerin </w:t>
            </w:r>
            <w:proofErr w:type="spellStart"/>
            <w:r w:rsidRPr="00826535">
              <w:rPr>
                <w:rFonts w:ascii="Times New Roman" w:hAnsi="Times New Roman"/>
                <w:sz w:val="24"/>
                <w:szCs w:val="24"/>
              </w:rPr>
              <w:t>MERNİS’e</w:t>
            </w:r>
            <w:proofErr w:type="spellEnd"/>
            <w:r w:rsidRPr="00826535">
              <w:rPr>
                <w:rFonts w:ascii="Times New Roman" w:hAnsi="Times New Roman"/>
                <w:sz w:val="24"/>
                <w:szCs w:val="24"/>
              </w:rPr>
              <w:t xml:space="preserve"> göre güncel olmaması durumunda)</w:t>
            </w:r>
          </w:p>
        </w:tc>
        <w:tc>
          <w:tcPr>
            <w:tcW w:w="2799" w:type="dxa"/>
            <w:vAlign w:val="center"/>
          </w:tcPr>
          <w:p w:rsidR="00C44C0D" w:rsidRPr="00973A5A" w:rsidRDefault="00C44C0D" w:rsidP="00C44C0D">
            <w:pPr>
              <w:jc w:val="center"/>
              <w:rPr>
                <w:rFonts w:ascii="Times New Roman" w:hAnsi="Times New Roman"/>
                <w:sz w:val="24"/>
              </w:rPr>
            </w:pPr>
            <w:r>
              <w:rPr>
                <w:rFonts w:ascii="Times New Roman" w:hAnsi="Times New Roman"/>
                <w:sz w:val="24"/>
              </w:rPr>
              <w:t>60 dk.</w:t>
            </w:r>
          </w:p>
        </w:tc>
      </w:tr>
      <w:tr w:rsidR="00C44C0D" w:rsidRPr="00973A5A" w:rsidTr="00826535">
        <w:trPr>
          <w:trHeight w:val="2258"/>
        </w:trPr>
        <w:tc>
          <w:tcPr>
            <w:tcW w:w="1129" w:type="dxa"/>
            <w:vAlign w:val="center"/>
          </w:tcPr>
          <w:p w:rsidR="00C44C0D" w:rsidRPr="00973A5A" w:rsidRDefault="00C44C0D" w:rsidP="00C44C0D">
            <w:pPr>
              <w:jc w:val="center"/>
              <w:rPr>
                <w:rFonts w:ascii="Times New Roman" w:hAnsi="Times New Roman"/>
                <w:b/>
                <w:sz w:val="24"/>
              </w:rPr>
            </w:pPr>
            <w:r>
              <w:rPr>
                <w:rFonts w:ascii="Times New Roman" w:hAnsi="Times New Roman"/>
                <w:b/>
                <w:sz w:val="24"/>
              </w:rPr>
              <w:t>2</w:t>
            </w:r>
          </w:p>
        </w:tc>
        <w:tc>
          <w:tcPr>
            <w:tcW w:w="4395" w:type="dxa"/>
            <w:vAlign w:val="center"/>
          </w:tcPr>
          <w:p w:rsidR="00C44C0D" w:rsidRPr="00C44C0D" w:rsidRDefault="00C44C0D" w:rsidP="00C44C0D">
            <w:pPr>
              <w:rPr>
                <w:rFonts w:ascii="Times New Roman" w:hAnsi="Times New Roman"/>
                <w:b/>
                <w:sz w:val="24"/>
                <w:szCs w:val="24"/>
              </w:rPr>
            </w:pPr>
            <w:r w:rsidRPr="00C44C0D">
              <w:rPr>
                <w:rFonts w:ascii="Times New Roman" w:hAnsi="Times New Roman"/>
                <w:b/>
                <w:sz w:val="24"/>
                <w:szCs w:val="24"/>
              </w:rPr>
              <w:t>Geçici Korumu Kimlik Başvuru İlk Kayıt</w:t>
            </w:r>
          </w:p>
        </w:tc>
        <w:tc>
          <w:tcPr>
            <w:tcW w:w="6946" w:type="dxa"/>
            <w:vAlign w:val="center"/>
          </w:tcPr>
          <w:p w:rsidR="00C44C0D" w:rsidRPr="00826535" w:rsidRDefault="00C44C0D" w:rsidP="00C44C0D">
            <w:pPr>
              <w:pStyle w:val="ListeParagraf"/>
              <w:numPr>
                <w:ilvl w:val="0"/>
                <w:numId w:val="18"/>
              </w:numPr>
              <w:ind w:left="458" w:hanging="284"/>
              <w:rPr>
                <w:rFonts w:ascii="Times New Roman" w:hAnsi="Times New Roman"/>
                <w:sz w:val="24"/>
                <w:szCs w:val="24"/>
              </w:rPr>
            </w:pPr>
            <w:r w:rsidRPr="00826535">
              <w:rPr>
                <w:rFonts w:ascii="Times New Roman" w:hAnsi="Times New Roman"/>
                <w:sz w:val="24"/>
                <w:szCs w:val="24"/>
              </w:rPr>
              <w:t xml:space="preserve">Varsa Suriye’ye ait kimlik, pasaport ve ya evlenme cüzdanı gibi belgelerinin aslının noter onaylı Türkçe çevirisi </w:t>
            </w:r>
          </w:p>
          <w:p w:rsidR="00C44C0D" w:rsidRPr="00826535" w:rsidRDefault="00C44C0D" w:rsidP="00C44C0D">
            <w:pPr>
              <w:pStyle w:val="ListeParagraf"/>
              <w:numPr>
                <w:ilvl w:val="0"/>
                <w:numId w:val="18"/>
              </w:numPr>
              <w:ind w:left="458" w:hanging="284"/>
              <w:rPr>
                <w:rFonts w:ascii="Times New Roman" w:hAnsi="Times New Roman"/>
                <w:sz w:val="24"/>
                <w:szCs w:val="24"/>
              </w:rPr>
            </w:pPr>
            <w:r w:rsidRPr="00826535">
              <w:rPr>
                <w:rFonts w:ascii="Times New Roman" w:hAnsi="Times New Roman"/>
                <w:sz w:val="24"/>
                <w:szCs w:val="24"/>
              </w:rPr>
              <w:t>3 adet fotoğraf</w:t>
            </w:r>
          </w:p>
          <w:p w:rsidR="00C44C0D" w:rsidRPr="00826535" w:rsidRDefault="00C44C0D" w:rsidP="00C44C0D">
            <w:pPr>
              <w:pStyle w:val="ListeParagraf"/>
              <w:numPr>
                <w:ilvl w:val="0"/>
                <w:numId w:val="18"/>
              </w:numPr>
              <w:ind w:left="458" w:hanging="284"/>
              <w:rPr>
                <w:rFonts w:ascii="Times New Roman" w:hAnsi="Times New Roman"/>
                <w:sz w:val="24"/>
                <w:szCs w:val="24"/>
              </w:rPr>
            </w:pPr>
            <w:r w:rsidRPr="00826535">
              <w:rPr>
                <w:rFonts w:ascii="Times New Roman" w:hAnsi="Times New Roman"/>
                <w:sz w:val="24"/>
                <w:szCs w:val="24"/>
              </w:rPr>
              <w:t xml:space="preserve">İkamet ettiği adrese ilişkin kira sözleşmesi, fatura veya belediyeden alınan </w:t>
            </w:r>
            <w:proofErr w:type="spellStart"/>
            <w:r w:rsidRPr="00826535">
              <w:rPr>
                <w:rFonts w:ascii="Times New Roman" w:hAnsi="Times New Roman"/>
                <w:sz w:val="24"/>
                <w:szCs w:val="24"/>
              </w:rPr>
              <w:t>numarataj</w:t>
            </w:r>
            <w:proofErr w:type="spellEnd"/>
            <w:r w:rsidRPr="00826535">
              <w:rPr>
                <w:rFonts w:ascii="Times New Roman" w:hAnsi="Times New Roman"/>
                <w:sz w:val="24"/>
                <w:szCs w:val="24"/>
              </w:rPr>
              <w:t xml:space="preserve"> belgesi ( Adres belgesinde sunmuş olduğu bilgilerin </w:t>
            </w:r>
            <w:proofErr w:type="spellStart"/>
            <w:r w:rsidRPr="00826535">
              <w:rPr>
                <w:rFonts w:ascii="Times New Roman" w:hAnsi="Times New Roman"/>
                <w:sz w:val="24"/>
                <w:szCs w:val="24"/>
              </w:rPr>
              <w:t>MERNİS’e</w:t>
            </w:r>
            <w:proofErr w:type="spellEnd"/>
            <w:r w:rsidRPr="00826535">
              <w:rPr>
                <w:rFonts w:ascii="Times New Roman" w:hAnsi="Times New Roman"/>
                <w:sz w:val="24"/>
                <w:szCs w:val="24"/>
              </w:rPr>
              <w:t xml:space="preserve"> göre güncel olmaması durumunda)</w:t>
            </w:r>
          </w:p>
        </w:tc>
        <w:tc>
          <w:tcPr>
            <w:tcW w:w="2799" w:type="dxa"/>
            <w:vAlign w:val="center"/>
          </w:tcPr>
          <w:p w:rsidR="00C44C0D" w:rsidRPr="00973A5A" w:rsidRDefault="00C44C0D" w:rsidP="00C44C0D">
            <w:pPr>
              <w:jc w:val="center"/>
              <w:rPr>
                <w:rFonts w:ascii="Times New Roman" w:hAnsi="Times New Roman"/>
                <w:sz w:val="24"/>
              </w:rPr>
            </w:pPr>
            <w:r>
              <w:rPr>
                <w:rFonts w:ascii="Times New Roman" w:hAnsi="Times New Roman"/>
                <w:sz w:val="24"/>
              </w:rPr>
              <w:t>60 dk.</w:t>
            </w:r>
          </w:p>
        </w:tc>
      </w:tr>
      <w:tr w:rsidR="00C44C0D" w:rsidRPr="00973A5A" w:rsidTr="00826535">
        <w:trPr>
          <w:trHeight w:val="3394"/>
        </w:trPr>
        <w:tc>
          <w:tcPr>
            <w:tcW w:w="1129" w:type="dxa"/>
            <w:vAlign w:val="center"/>
          </w:tcPr>
          <w:p w:rsidR="00C44C0D" w:rsidRPr="00973A5A" w:rsidRDefault="00C44C0D" w:rsidP="00C44C0D">
            <w:pPr>
              <w:jc w:val="center"/>
              <w:rPr>
                <w:rFonts w:ascii="Times New Roman" w:hAnsi="Times New Roman"/>
                <w:b/>
                <w:sz w:val="24"/>
              </w:rPr>
            </w:pPr>
            <w:r>
              <w:rPr>
                <w:rFonts w:ascii="Times New Roman" w:hAnsi="Times New Roman"/>
                <w:b/>
                <w:sz w:val="24"/>
              </w:rPr>
              <w:t>3</w:t>
            </w:r>
          </w:p>
        </w:tc>
        <w:tc>
          <w:tcPr>
            <w:tcW w:w="4395" w:type="dxa"/>
            <w:vAlign w:val="center"/>
          </w:tcPr>
          <w:p w:rsidR="00C44C0D" w:rsidRPr="00C44C0D" w:rsidRDefault="00C44C0D" w:rsidP="00C44C0D">
            <w:pPr>
              <w:rPr>
                <w:rFonts w:ascii="Times New Roman" w:hAnsi="Times New Roman"/>
                <w:b/>
                <w:sz w:val="24"/>
                <w:szCs w:val="24"/>
              </w:rPr>
            </w:pPr>
            <w:r w:rsidRPr="00C44C0D">
              <w:rPr>
                <w:rFonts w:ascii="Times New Roman" w:hAnsi="Times New Roman"/>
                <w:b/>
                <w:sz w:val="24"/>
                <w:szCs w:val="24"/>
              </w:rPr>
              <w:t>Uluslararası Koruma Güncelleme İşlemi</w:t>
            </w:r>
          </w:p>
        </w:tc>
        <w:tc>
          <w:tcPr>
            <w:tcW w:w="6946" w:type="dxa"/>
            <w:vAlign w:val="center"/>
          </w:tcPr>
          <w:p w:rsidR="00C44C0D" w:rsidRPr="00826535" w:rsidRDefault="00C44C0D" w:rsidP="00C44C0D">
            <w:pPr>
              <w:pStyle w:val="ListeParagraf"/>
              <w:numPr>
                <w:ilvl w:val="0"/>
                <w:numId w:val="20"/>
              </w:numPr>
              <w:ind w:left="458" w:hanging="284"/>
              <w:rPr>
                <w:rFonts w:ascii="Times New Roman" w:hAnsi="Times New Roman"/>
                <w:sz w:val="24"/>
                <w:szCs w:val="24"/>
              </w:rPr>
            </w:pPr>
            <w:r w:rsidRPr="00826535">
              <w:rPr>
                <w:rFonts w:ascii="Times New Roman" w:hAnsi="Times New Roman"/>
                <w:sz w:val="24"/>
                <w:szCs w:val="24"/>
              </w:rPr>
              <w:t xml:space="preserve">Başvuru sahibine ait kimlik, pasaport ve ya evlenme cüzdanı gibi belgelerinin aslı veya noter onaylı ya da </w:t>
            </w:r>
            <w:proofErr w:type="spellStart"/>
            <w:r w:rsidRPr="00826535">
              <w:rPr>
                <w:rFonts w:ascii="Times New Roman" w:hAnsi="Times New Roman"/>
                <w:sz w:val="24"/>
                <w:szCs w:val="24"/>
              </w:rPr>
              <w:t>apostilli</w:t>
            </w:r>
            <w:proofErr w:type="spellEnd"/>
            <w:r w:rsidRPr="00826535">
              <w:rPr>
                <w:rFonts w:ascii="Times New Roman" w:hAnsi="Times New Roman"/>
                <w:sz w:val="24"/>
                <w:szCs w:val="24"/>
              </w:rPr>
              <w:t xml:space="preserve"> Türkçe tercümesi</w:t>
            </w:r>
          </w:p>
          <w:p w:rsidR="00C44C0D" w:rsidRPr="00826535" w:rsidRDefault="00C44C0D" w:rsidP="00C44C0D">
            <w:pPr>
              <w:pStyle w:val="ListeParagraf"/>
              <w:numPr>
                <w:ilvl w:val="0"/>
                <w:numId w:val="20"/>
              </w:numPr>
              <w:ind w:left="458" w:hanging="284"/>
              <w:rPr>
                <w:rFonts w:ascii="Times New Roman" w:hAnsi="Times New Roman"/>
                <w:sz w:val="24"/>
                <w:szCs w:val="24"/>
              </w:rPr>
            </w:pPr>
            <w:r w:rsidRPr="00826535">
              <w:rPr>
                <w:rFonts w:ascii="Times New Roman" w:hAnsi="Times New Roman"/>
                <w:sz w:val="24"/>
                <w:szCs w:val="24"/>
              </w:rPr>
              <w:t>4 adet fotoğraf</w:t>
            </w:r>
          </w:p>
          <w:p w:rsidR="00C44C0D" w:rsidRPr="00826535" w:rsidRDefault="00C44C0D" w:rsidP="00C44C0D">
            <w:pPr>
              <w:pStyle w:val="ListeParagraf"/>
              <w:numPr>
                <w:ilvl w:val="0"/>
                <w:numId w:val="20"/>
              </w:numPr>
              <w:ind w:left="458" w:hanging="284"/>
              <w:rPr>
                <w:rFonts w:ascii="Times New Roman" w:hAnsi="Times New Roman"/>
                <w:sz w:val="24"/>
                <w:szCs w:val="24"/>
              </w:rPr>
            </w:pPr>
            <w:r w:rsidRPr="00826535">
              <w:rPr>
                <w:rFonts w:ascii="Times New Roman" w:hAnsi="Times New Roman"/>
                <w:sz w:val="24"/>
                <w:szCs w:val="24"/>
              </w:rPr>
              <w:t>Kira Kontratı</w:t>
            </w:r>
          </w:p>
          <w:p w:rsidR="00C44C0D" w:rsidRPr="00826535" w:rsidRDefault="00C44C0D" w:rsidP="00C44C0D">
            <w:pPr>
              <w:pStyle w:val="ListeParagraf"/>
              <w:numPr>
                <w:ilvl w:val="0"/>
                <w:numId w:val="20"/>
              </w:numPr>
              <w:ind w:left="458" w:hanging="284"/>
              <w:rPr>
                <w:rFonts w:ascii="Times New Roman" w:hAnsi="Times New Roman"/>
                <w:sz w:val="24"/>
                <w:szCs w:val="24"/>
              </w:rPr>
            </w:pPr>
            <w:r w:rsidRPr="00826535">
              <w:rPr>
                <w:rFonts w:ascii="Times New Roman" w:hAnsi="Times New Roman"/>
                <w:sz w:val="24"/>
                <w:szCs w:val="24"/>
              </w:rPr>
              <w:t xml:space="preserve">Kiralanan eve ait fatura, kira sözleşmesi veya belediyeden alınan </w:t>
            </w:r>
            <w:proofErr w:type="spellStart"/>
            <w:r w:rsidRPr="00826535">
              <w:rPr>
                <w:rFonts w:ascii="Times New Roman" w:hAnsi="Times New Roman"/>
                <w:sz w:val="24"/>
                <w:szCs w:val="24"/>
              </w:rPr>
              <w:t>numarataj</w:t>
            </w:r>
            <w:proofErr w:type="spellEnd"/>
            <w:r w:rsidRPr="00826535">
              <w:rPr>
                <w:rFonts w:ascii="Times New Roman" w:hAnsi="Times New Roman"/>
                <w:sz w:val="24"/>
                <w:szCs w:val="24"/>
              </w:rPr>
              <w:t xml:space="preserve"> belgesi ( Adres belgesinde sunmuş olduğu bilgilerin </w:t>
            </w:r>
            <w:proofErr w:type="spellStart"/>
            <w:r w:rsidRPr="00826535">
              <w:rPr>
                <w:rFonts w:ascii="Times New Roman" w:hAnsi="Times New Roman"/>
                <w:sz w:val="24"/>
                <w:szCs w:val="24"/>
              </w:rPr>
              <w:t>MERNİS’e</w:t>
            </w:r>
            <w:proofErr w:type="spellEnd"/>
            <w:r w:rsidRPr="00826535">
              <w:rPr>
                <w:rFonts w:ascii="Times New Roman" w:hAnsi="Times New Roman"/>
                <w:sz w:val="24"/>
                <w:szCs w:val="24"/>
              </w:rPr>
              <w:t xml:space="preserve"> göre güncel olmaması durumunda)</w:t>
            </w:r>
          </w:p>
          <w:p w:rsidR="00C44C0D" w:rsidRPr="00826535" w:rsidRDefault="00C44C0D" w:rsidP="00C44C0D">
            <w:pPr>
              <w:pStyle w:val="ListeParagraf"/>
              <w:numPr>
                <w:ilvl w:val="0"/>
                <w:numId w:val="20"/>
              </w:numPr>
              <w:ind w:left="458" w:hanging="284"/>
              <w:rPr>
                <w:rFonts w:ascii="Times New Roman" w:hAnsi="Times New Roman"/>
                <w:sz w:val="24"/>
                <w:szCs w:val="24"/>
              </w:rPr>
            </w:pPr>
            <w:r w:rsidRPr="00826535">
              <w:rPr>
                <w:rFonts w:ascii="Times New Roman" w:hAnsi="Times New Roman"/>
                <w:sz w:val="24"/>
                <w:szCs w:val="24"/>
              </w:rPr>
              <w:t>Güncelleme yapacak kişiye daha önce tarafımızca düzenlenmiş olan Geçici Kimlik belgesi</w:t>
            </w:r>
          </w:p>
        </w:tc>
        <w:tc>
          <w:tcPr>
            <w:tcW w:w="2799" w:type="dxa"/>
            <w:vAlign w:val="center"/>
          </w:tcPr>
          <w:p w:rsidR="00C44C0D" w:rsidRPr="00973A5A" w:rsidRDefault="00C44C0D" w:rsidP="00C44C0D">
            <w:pPr>
              <w:jc w:val="center"/>
              <w:rPr>
                <w:rFonts w:ascii="Times New Roman" w:hAnsi="Times New Roman"/>
                <w:sz w:val="24"/>
              </w:rPr>
            </w:pPr>
            <w:r>
              <w:rPr>
                <w:rFonts w:ascii="Times New Roman" w:hAnsi="Times New Roman"/>
                <w:sz w:val="24"/>
              </w:rPr>
              <w:t>10 dk.</w:t>
            </w:r>
          </w:p>
        </w:tc>
      </w:tr>
      <w:tr w:rsidR="00C44C0D" w:rsidRPr="00973A5A" w:rsidTr="00826535">
        <w:trPr>
          <w:trHeight w:val="3244"/>
        </w:trPr>
        <w:tc>
          <w:tcPr>
            <w:tcW w:w="1129" w:type="dxa"/>
            <w:vAlign w:val="center"/>
          </w:tcPr>
          <w:p w:rsidR="00C44C0D" w:rsidRPr="00973A5A" w:rsidRDefault="00C44C0D" w:rsidP="00C44C0D">
            <w:pPr>
              <w:jc w:val="center"/>
              <w:rPr>
                <w:rFonts w:ascii="Times New Roman" w:hAnsi="Times New Roman"/>
                <w:b/>
                <w:sz w:val="24"/>
              </w:rPr>
            </w:pPr>
            <w:r>
              <w:rPr>
                <w:rFonts w:ascii="Times New Roman" w:hAnsi="Times New Roman"/>
                <w:b/>
                <w:sz w:val="24"/>
              </w:rPr>
              <w:lastRenderedPageBreak/>
              <w:t>4</w:t>
            </w:r>
          </w:p>
        </w:tc>
        <w:tc>
          <w:tcPr>
            <w:tcW w:w="4395" w:type="dxa"/>
            <w:vAlign w:val="center"/>
          </w:tcPr>
          <w:p w:rsidR="00C44C0D" w:rsidRPr="00C44C0D" w:rsidRDefault="00C44C0D" w:rsidP="00C44C0D">
            <w:pPr>
              <w:rPr>
                <w:rFonts w:ascii="Times New Roman" w:hAnsi="Times New Roman"/>
                <w:b/>
                <w:sz w:val="24"/>
                <w:szCs w:val="24"/>
              </w:rPr>
            </w:pPr>
            <w:r w:rsidRPr="00C44C0D">
              <w:rPr>
                <w:rFonts w:ascii="Times New Roman" w:hAnsi="Times New Roman"/>
                <w:b/>
                <w:sz w:val="24"/>
                <w:szCs w:val="24"/>
              </w:rPr>
              <w:t>Geçici Koruma Güncelleme İşlemi</w:t>
            </w:r>
          </w:p>
        </w:tc>
        <w:tc>
          <w:tcPr>
            <w:tcW w:w="6946" w:type="dxa"/>
            <w:vAlign w:val="center"/>
          </w:tcPr>
          <w:p w:rsidR="00C44C0D" w:rsidRPr="00826535" w:rsidRDefault="00C44C0D" w:rsidP="00C44C0D">
            <w:pPr>
              <w:pStyle w:val="ListeParagraf"/>
              <w:numPr>
                <w:ilvl w:val="0"/>
                <w:numId w:val="22"/>
              </w:numPr>
              <w:ind w:left="458" w:hanging="284"/>
              <w:rPr>
                <w:rFonts w:ascii="Times New Roman" w:hAnsi="Times New Roman"/>
                <w:sz w:val="24"/>
                <w:szCs w:val="24"/>
              </w:rPr>
            </w:pPr>
            <w:r w:rsidRPr="00826535">
              <w:rPr>
                <w:rFonts w:ascii="Times New Roman" w:hAnsi="Times New Roman"/>
                <w:sz w:val="24"/>
                <w:szCs w:val="24"/>
              </w:rPr>
              <w:t xml:space="preserve">Başvuru sahibine ait kimlik, pasaport ve ya evlenme cüzdanı gibi belgelerinin aslı veya noter onaylı ya da </w:t>
            </w:r>
            <w:proofErr w:type="spellStart"/>
            <w:r w:rsidRPr="00826535">
              <w:rPr>
                <w:rFonts w:ascii="Times New Roman" w:hAnsi="Times New Roman"/>
                <w:sz w:val="24"/>
                <w:szCs w:val="24"/>
              </w:rPr>
              <w:t>apostilli</w:t>
            </w:r>
            <w:proofErr w:type="spellEnd"/>
            <w:r w:rsidRPr="00826535">
              <w:rPr>
                <w:rFonts w:ascii="Times New Roman" w:hAnsi="Times New Roman"/>
                <w:sz w:val="24"/>
                <w:szCs w:val="24"/>
              </w:rPr>
              <w:t xml:space="preserve"> Türkçe tercümesi</w:t>
            </w:r>
          </w:p>
          <w:p w:rsidR="00C44C0D" w:rsidRPr="00826535" w:rsidRDefault="00C44C0D" w:rsidP="00C44C0D">
            <w:pPr>
              <w:pStyle w:val="ListeParagraf"/>
              <w:numPr>
                <w:ilvl w:val="0"/>
                <w:numId w:val="22"/>
              </w:numPr>
              <w:ind w:left="458" w:hanging="284"/>
              <w:rPr>
                <w:rFonts w:ascii="Times New Roman" w:hAnsi="Times New Roman"/>
                <w:sz w:val="24"/>
                <w:szCs w:val="24"/>
              </w:rPr>
            </w:pPr>
            <w:r w:rsidRPr="00826535">
              <w:rPr>
                <w:rFonts w:ascii="Times New Roman" w:hAnsi="Times New Roman"/>
                <w:sz w:val="24"/>
                <w:szCs w:val="24"/>
              </w:rPr>
              <w:t>3 adet fotoğraf</w:t>
            </w:r>
          </w:p>
          <w:p w:rsidR="00C44C0D" w:rsidRPr="00826535" w:rsidRDefault="00C44C0D" w:rsidP="00C44C0D">
            <w:pPr>
              <w:pStyle w:val="ListeParagraf"/>
              <w:numPr>
                <w:ilvl w:val="0"/>
                <w:numId w:val="22"/>
              </w:numPr>
              <w:ind w:left="458" w:hanging="284"/>
              <w:rPr>
                <w:rFonts w:ascii="Times New Roman" w:hAnsi="Times New Roman"/>
                <w:sz w:val="24"/>
                <w:szCs w:val="24"/>
              </w:rPr>
            </w:pPr>
            <w:r w:rsidRPr="00826535">
              <w:rPr>
                <w:rFonts w:ascii="Times New Roman" w:hAnsi="Times New Roman"/>
                <w:sz w:val="24"/>
                <w:szCs w:val="24"/>
              </w:rPr>
              <w:t>Kira Kontratı</w:t>
            </w:r>
          </w:p>
          <w:p w:rsidR="00C44C0D" w:rsidRPr="00826535" w:rsidRDefault="00C44C0D" w:rsidP="00C44C0D">
            <w:pPr>
              <w:pStyle w:val="ListeParagraf"/>
              <w:numPr>
                <w:ilvl w:val="0"/>
                <w:numId w:val="22"/>
              </w:numPr>
              <w:ind w:left="458" w:hanging="284"/>
              <w:rPr>
                <w:rFonts w:ascii="Times New Roman" w:hAnsi="Times New Roman"/>
                <w:sz w:val="24"/>
                <w:szCs w:val="24"/>
              </w:rPr>
            </w:pPr>
            <w:r w:rsidRPr="00826535">
              <w:rPr>
                <w:rFonts w:ascii="Times New Roman" w:hAnsi="Times New Roman"/>
                <w:sz w:val="24"/>
                <w:szCs w:val="24"/>
              </w:rPr>
              <w:t xml:space="preserve">Kiralanan eve ait fatura, kira sözleşmesi veya belediyeden alınan </w:t>
            </w:r>
            <w:proofErr w:type="spellStart"/>
            <w:r w:rsidRPr="00826535">
              <w:rPr>
                <w:rFonts w:ascii="Times New Roman" w:hAnsi="Times New Roman"/>
                <w:sz w:val="24"/>
                <w:szCs w:val="24"/>
              </w:rPr>
              <w:t>numarataj</w:t>
            </w:r>
            <w:proofErr w:type="spellEnd"/>
            <w:r w:rsidRPr="00826535">
              <w:rPr>
                <w:rFonts w:ascii="Times New Roman" w:hAnsi="Times New Roman"/>
                <w:sz w:val="24"/>
                <w:szCs w:val="24"/>
              </w:rPr>
              <w:t xml:space="preserve"> belgesi ( Adres belgesinde sunmuş olduğu bilgilerin </w:t>
            </w:r>
            <w:proofErr w:type="spellStart"/>
            <w:r w:rsidRPr="00826535">
              <w:rPr>
                <w:rFonts w:ascii="Times New Roman" w:hAnsi="Times New Roman"/>
                <w:sz w:val="24"/>
                <w:szCs w:val="24"/>
              </w:rPr>
              <w:t>MERNİS’e</w:t>
            </w:r>
            <w:proofErr w:type="spellEnd"/>
            <w:r w:rsidRPr="00826535">
              <w:rPr>
                <w:rFonts w:ascii="Times New Roman" w:hAnsi="Times New Roman"/>
                <w:sz w:val="24"/>
                <w:szCs w:val="24"/>
              </w:rPr>
              <w:t xml:space="preserve"> göre güncel olmaması durumunda)</w:t>
            </w:r>
          </w:p>
          <w:p w:rsidR="00C44C0D" w:rsidRPr="00826535" w:rsidRDefault="00C44C0D" w:rsidP="00C44C0D">
            <w:pPr>
              <w:pStyle w:val="ListeParagraf"/>
              <w:numPr>
                <w:ilvl w:val="0"/>
                <w:numId w:val="22"/>
              </w:numPr>
              <w:ind w:left="458" w:hanging="284"/>
              <w:rPr>
                <w:rFonts w:ascii="Times New Roman" w:hAnsi="Times New Roman"/>
                <w:sz w:val="24"/>
                <w:szCs w:val="24"/>
              </w:rPr>
            </w:pPr>
            <w:r w:rsidRPr="00826535">
              <w:rPr>
                <w:rFonts w:ascii="Times New Roman" w:hAnsi="Times New Roman"/>
                <w:sz w:val="24"/>
                <w:szCs w:val="24"/>
              </w:rPr>
              <w:t>Güncelleme yapacak kişiye daha önce tarafımızca düzenlenmiş olan Geçici Kimlik belgesi</w:t>
            </w:r>
          </w:p>
        </w:tc>
        <w:tc>
          <w:tcPr>
            <w:tcW w:w="2799" w:type="dxa"/>
            <w:vAlign w:val="center"/>
          </w:tcPr>
          <w:p w:rsidR="00C44C0D" w:rsidRPr="00973A5A" w:rsidRDefault="00C44C0D" w:rsidP="00C44C0D">
            <w:pPr>
              <w:jc w:val="center"/>
              <w:rPr>
                <w:rFonts w:ascii="Times New Roman" w:hAnsi="Times New Roman"/>
                <w:sz w:val="24"/>
              </w:rPr>
            </w:pPr>
            <w:r>
              <w:rPr>
                <w:rFonts w:ascii="Times New Roman" w:hAnsi="Times New Roman"/>
                <w:sz w:val="24"/>
              </w:rPr>
              <w:t>10 dk.</w:t>
            </w:r>
          </w:p>
        </w:tc>
      </w:tr>
      <w:tr w:rsidR="00C44C0D" w:rsidRPr="00973A5A" w:rsidTr="00826535">
        <w:trPr>
          <w:trHeight w:val="1828"/>
        </w:trPr>
        <w:tc>
          <w:tcPr>
            <w:tcW w:w="1129" w:type="dxa"/>
            <w:vAlign w:val="center"/>
          </w:tcPr>
          <w:p w:rsidR="00C44C0D" w:rsidRPr="00973A5A" w:rsidRDefault="00C44C0D" w:rsidP="00C44C0D">
            <w:pPr>
              <w:jc w:val="center"/>
              <w:rPr>
                <w:rFonts w:ascii="Times New Roman" w:hAnsi="Times New Roman"/>
                <w:b/>
                <w:sz w:val="24"/>
              </w:rPr>
            </w:pPr>
            <w:r>
              <w:rPr>
                <w:rFonts w:ascii="Times New Roman" w:hAnsi="Times New Roman"/>
                <w:b/>
                <w:sz w:val="24"/>
              </w:rPr>
              <w:t>5</w:t>
            </w:r>
          </w:p>
        </w:tc>
        <w:tc>
          <w:tcPr>
            <w:tcW w:w="4395" w:type="dxa"/>
            <w:vAlign w:val="center"/>
          </w:tcPr>
          <w:p w:rsidR="00C44C0D" w:rsidRPr="00C44C0D" w:rsidRDefault="00C44C0D" w:rsidP="00C44C0D">
            <w:pPr>
              <w:rPr>
                <w:rFonts w:ascii="Times New Roman" w:hAnsi="Times New Roman"/>
                <w:b/>
                <w:sz w:val="24"/>
                <w:szCs w:val="24"/>
              </w:rPr>
            </w:pPr>
            <w:r w:rsidRPr="00C44C0D">
              <w:rPr>
                <w:rFonts w:ascii="Times New Roman" w:hAnsi="Times New Roman"/>
                <w:b/>
                <w:sz w:val="24"/>
                <w:szCs w:val="24"/>
              </w:rPr>
              <w:t>Yol İzin Belgesi</w:t>
            </w:r>
          </w:p>
        </w:tc>
        <w:tc>
          <w:tcPr>
            <w:tcW w:w="6946" w:type="dxa"/>
            <w:vAlign w:val="center"/>
          </w:tcPr>
          <w:p w:rsidR="00C44C0D" w:rsidRPr="00826535" w:rsidRDefault="00C44C0D" w:rsidP="00C44C0D">
            <w:pPr>
              <w:pStyle w:val="ListeParagraf"/>
              <w:numPr>
                <w:ilvl w:val="0"/>
                <w:numId w:val="24"/>
              </w:numPr>
              <w:ind w:left="458" w:hanging="284"/>
              <w:rPr>
                <w:rFonts w:ascii="Times New Roman" w:hAnsi="Times New Roman"/>
                <w:sz w:val="24"/>
                <w:szCs w:val="24"/>
              </w:rPr>
            </w:pPr>
            <w:r w:rsidRPr="00826535">
              <w:rPr>
                <w:rFonts w:ascii="Times New Roman" w:hAnsi="Times New Roman"/>
                <w:sz w:val="24"/>
                <w:szCs w:val="24"/>
              </w:rPr>
              <w:t>Şahsın kendisinin kimliği ile birlikte gelmesi gerekmektedir.</w:t>
            </w:r>
          </w:p>
          <w:p w:rsidR="00C44C0D" w:rsidRPr="00826535" w:rsidRDefault="00C44C0D" w:rsidP="00C44C0D">
            <w:pPr>
              <w:pStyle w:val="ListeParagraf"/>
              <w:numPr>
                <w:ilvl w:val="0"/>
                <w:numId w:val="24"/>
              </w:numPr>
              <w:ind w:left="458" w:hanging="284"/>
              <w:rPr>
                <w:rFonts w:ascii="Times New Roman" w:hAnsi="Times New Roman"/>
                <w:sz w:val="24"/>
                <w:szCs w:val="24"/>
              </w:rPr>
            </w:pPr>
            <w:r w:rsidRPr="00826535">
              <w:rPr>
                <w:rFonts w:ascii="Times New Roman" w:hAnsi="Times New Roman"/>
                <w:sz w:val="24"/>
                <w:szCs w:val="24"/>
              </w:rPr>
              <w:t xml:space="preserve">Hastalık </w:t>
            </w:r>
            <w:proofErr w:type="spellStart"/>
            <w:r w:rsidRPr="00826535">
              <w:rPr>
                <w:rFonts w:ascii="Times New Roman" w:hAnsi="Times New Roman"/>
                <w:sz w:val="24"/>
                <w:szCs w:val="24"/>
              </w:rPr>
              <w:t>vb</w:t>
            </w:r>
            <w:proofErr w:type="spellEnd"/>
            <w:r w:rsidRPr="00826535">
              <w:rPr>
                <w:rFonts w:ascii="Times New Roman" w:hAnsi="Times New Roman"/>
                <w:sz w:val="24"/>
                <w:szCs w:val="24"/>
              </w:rPr>
              <w:t xml:space="preserve"> sebeplerle yol izin istenen durumlarda hastane sevki, rapor </w:t>
            </w:r>
            <w:proofErr w:type="spellStart"/>
            <w:r w:rsidRPr="00826535">
              <w:rPr>
                <w:rFonts w:ascii="Times New Roman" w:hAnsi="Times New Roman"/>
                <w:sz w:val="24"/>
                <w:szCs w:val="24"/>
              </w:rPr>
              <w:t>vb</w:t>
            </w:r>
            <w:proofErr w:type="spellEnd"/>
            <w:r w:rsidRPr="00826535">
              <w:rPr>
                <w:rFonts w:ascii="Times New Roman" w:hAnsi="Times New Roman"/>
                <w:sz w:val="24"/>
                <w:szCs w:val="24"/>
              </w:rPr>
              <w:t>…</w:t>
            </w:r>
          </w:p>
          <w:p w:rsidR="00C44C0D" w:rsidRPr="00826535" w:rsidRDefault="00C44C0D" w:rsidP="00C44C0D">
            <w:pPr>
              <w:pStyle w:val="ListeParagraf"/>
              <w:numPr>
                <w:ilvl w:val="0"/>
                <w:numId w:val="24"/>
              </w:numPr>
              <w:ind w:left="458" w:hanging="284"/>
              <w:rPr>
                <w:rFonts w:ascii="Times New Roman" w:hAnsi="Times New Roman"/>
                <w:sz w:val="24"/>
                <w:szCs w:val="24"/>
              </w:rPr>
            </w:pPr>
            <w:r w:rsidRPr="00826535">
              <w:rPr>
                <w:rFonts w:ascii="Times New Roman" w:hAnsi="Times New Roman"/>
                <w:sz w:val="24"/>
                <w:szCs w:val="24"/>
              </w:rPr>
              <w:t>Ziyaret amacıyla yol izin istemesi durumunda, gidilecek ildeki yakınlarına ait Yabancı Kimlik Numarası</w:t>
            </w:r>
          </w:p>
        </w:tc>
        <w:tc>
          <w:tcPr>
            <w:tcW w:w="2799" w:type="dxa"/>
            <w:vAlign w:val="center"/>
          </w:tcPr>
          <w:p w:rsidR="00C44C0D" w:rsidRPr="00973A5A" w:rsidRDefault="00C44C0D" w:rsidP="00C44C0D">
            <w:pPr>
              <w:jc w:val="center"/>
              <w:rPr>
                <w:rFonts w:ascii="Times New Roman" w:hAnsi="Times New Roman"/>
                <w:sz w:val="24"/>
              </w:rPr>
            </w:pPr>
            <w:r>
              <w:rPr>
                <w:rFonts w:ascii="Times New Roman" w:hAnsi="Times New Roman"/>
                <w:sz w:val="24"/>
              </w:rPr>
              <w:t xml:space="preserve">5 dk. </w:t>
            </w:r>
            <w:r w:rsidRPr="00BB1687">
              <w:rPr>
                <w:rFonts w:ascii="Times New Roman" w:hAnsi="Times New Roman"/>
                <w:sz w:val="24"/>
              </w:rPr>
              <w:t xml:space="preserve"> (e-devletten başvurması halinde aynı gün içerisinde )</w:t>
            </w:r>
          </w:p>
        </w:tc>
      </w:tr>
      <w:tr w:rsidR="00C44C0D" w:rsidRPr="00973A5A" w:rsidTr="00826535">
        <w:trPr>
          <w:trHeight w:val="1131"/>
        </w:trPr>
        <w:tc>
          <w:tcPr>
            <w:tcW w:w="1129" w:type="dxa"/>
            <w:vAlign w:val="center"/>
          </w:tcPr>
          <w:p w:rsidR="00C44C0D" w:rsidRPr="00973A5A" w:rsidRDefault="00C44C0D" w:rsidP="00C44C0D">
            <w:pPr>
              <w:jc w:val="center"/>
              <w:rPr>
                <w:rFonts w:ascii="Times New Roman" w:hAnsi="Times New Roman"/>
                <w:b/>
                <w:sz w:val="24"/>
              </w:rPr>
            </w:pPr>
            <w:r>
              <w:rPr>
                <w:rFonts w:ascii="Times New Roman" w:hAnsi="Times New Roman"/>
                <w:b/>
                <w:sz w:val="24"/>
              </w:rPr>
              <w:t>6</w:t>
            </w:r>
          </w:p>
        </w:tc>
        <w:tc>
          <w:tcPr>
            <w:tcW w:w="4395" w:type="dxa"/>
            <w:vAlign w:val="center"/>
          </w:tcPr>
          <w:p w:rsidR="00826535" w:rsidRPr="00C44C0D" w:rsidRDefault="00C44C0D" w:rsidP="00C44C0D">
            <w:pPr>
              <w:rPr>
                <w:rFonts w:ascii="Times New Roman" w:hAnsi="Times New Roman"/>
                <w:b/>
                <w:sz w:val="24"/>
                <w:szCs w:val="24"/>
              </w:rPr>
            </w:pPr>
            <w:r w:rsidRPr="00C44C0D">
              <w:rPr>
                <w:rFonts w:ascii="Times New Roman" w:hAnsi="Times New Roman"/>
                <w:b/>
                <w:sz w:val="24"/>
                <w:szCs w:val="24"/>
              </w:rPr>
              <w:t>Evlenme Ehliyet Belgesi</w:t>
            </w:r>
          </w:p>
        </w:tc>
        <w:tc>
          <w:tcPr>
            <w:tcW w:w="6946" w:type="dxa"/>
            <w:vAlign w:val="center"/>
          </w:tcPr>
          <w:p w:rsidR="00C44C0D" w:rsidRPr="00826535" w:rsidRDefault="00C44C0D" w:rsidP="00C44C0D">
            <w:pPr>
              <w:ind w:left="420"/>
              <w:jc w:val="both"/>
              <w:rPr>
                <w:rFonts w:ascii="Times New Roman" w:hAnsi="Times New Roman"/>
                <w:sz w:val="24"/>
                <w:szCs w:val="24"/>
              </w:rPr>
            </w:pPr>
            <w:r w:rsidRPr="00826535">
              <w:rPr>
                <w:rFonts w:ascii="Times New Roman" w:hAnsi="Times New Roman"/>
                <w:sz w:val="24"/>
                <w:szCs w:val="24"/>
              </w:rPr>
              <w:t>Evlenecek şahıslar birlikte Geçici Koruma kimlikleriyle birlikte gelmek zorundadır.</w:t>
            </w:r>
          </w:p>
        </w:tc>
        <w:tc>
          <w:tcPr>
            <w:tcW w:w="2799" w:type="dxa"/>
            <w:vAlign w:val="center"/>
          </w:tcPr>
          <w:p w:rsidR="00C44C0D" w:rsidRPr="00973A5A" w:rsidRDefault="00C44C0D" w:rsidP="00C44C0D">
            <w:pPr>
              <w:jc w:val="center"/>
              <w:rPr>
                <w:rFonts w:ascii="Times New Roman" w:hAnsi="Times New Roman"/>
                <w:sz w:val="24"/>
              </w:rPr>
            </w:pPr>
            <w:r>
              <w:rPr>
                <w:rFonts w:ascii="Times New Roman" w:hAnsi="Times New Roman"/>
                <w:sz w:val="24"/>
              </w:rPr>
              <w:t xml:space="preserve">10 dk. </w:t>
            </w:r>
          </w:p>
        </w:tc>
      </w:tr>
      <w:tr w:rsidR="00C44C0D" w:rsidRPr="00973A5A" w:rsidTr="00826535">
        <w:trPr>
          <w:trHeight w:val="3109"/>
        </w:trPr>
        <w:tc>
          <w:tcPr>
            <w:tcW w:w="1129" w:type="dxa"/>
            <w:vAlign w:val="center"/>
          </w:tcPr>
          <w:p w:rsidR="00C44C0D" w:rsidRPr="00973A5A" w:rsidRDefault="00C44C0D" w:rsidP="00C44C0D">
            <w:pPr>
              <w:jc w:val="center"/>
              <w:rPr>
                <w:rFonts w:ascii="Times New Roman" w:hAnsi="Times New Roman"/>
                <w:b/>
                <w:sz w:val="24"/>
              </w:rPr>
            </w:pPr>
            <w:r>
              <w:rPr>
                <w:rFonts w:ascii="Times New Roman" w:hAnsi="Times New Roman"/>
                <w:b/>
                <w:sz w:val="24"/>
              </w:rPr>
              <w:t>7</w:t>
            </w:r>
          </w:p>
        </w:tc>
        <w:tc>
          <w:tcPr>
            <w:tcW w:w="4395" w:type="dxa"/>
            <w:vAlign w:val="center"/>
          </w:tcPr>
          <w:p w:rsidR="00C44C0D" w:rsidRPr="00C44C0D" w:rsidRDefault="00C44C0D" w:rsidP="00C44C0D">
            <w:pPr>
              <w:rPr>
                <w:rFonts w:ascii="Times New Roman" w:hAnsi="Times New Roman"/>
                <w:b/>
                <w:sz w:val="24"/>
                <w:szCs w:val="24"/>
              </w:rPr>
            </w:pPr>
            <w:r w:rsidRPr="00C44C0D">
              <w:rPr>
                <w:rFonts w:ascii="Times New Roman" w:hAnsi="Times New Roman"/>
                <w:b/>
                <w:sz w:val="24"/>
                <w:szCs w:val="24"/>
              </w:rPr>
              <w:t>Kısa Dönem İkamet İzni</w:t>
            </w:r>
          </w:p>
        </w:tc>
        <w:tc>
          <w:tcPr>
            <w:tcW w:w="6946" w:type="dxa"/>
            <w:vAlign w:val="center"/>
          </w:tcPr>
          <w:p w:rsidR="00C44C0D" w:rsidRPr="00826535" w:rsidRDefault="00C44C0D" w:rsidP="00C44C0D">
            <w:pPr>
              <w:numPr>
                <w:ilvl w:val="0"/>
                <w:numId w:val="13"/>
              </w:numPr>
              <w:spacing w:line="256" w:lineRule="auto"/>
              <w:contextualSpacing/>
              <w:rPr>
                <w:rFonts w:ascii="Times New Roman" w:hAnsi="Times New Roman"/>
                <w:sz w:val="24"/>
                <w:szCs w:val="24"/>
              </w:rPr>
            </w:pPr>
            <w:proofErr w:type="spellStart"/>
            <w:r w:rsidRPr="00826535">
              <w:rPr>
                <w:rFonts w:ascii="Times New Roman" w:hAnsi="Times New Roman"/>
                <w:sz w:val="24"/>
                <w:szCs w:val="24"/>
              </w:rPr>
              <w:t>Biyometrik</w:t>
            </w:r>
            <w:proofErr w:type="spellEnd"/>
            <w:r w:rsidRPr="00826535">
              <w:rPr>
                <w:rFonts w:ascii="Times New Roman" w:hAnsi="Times New Roman"/>
                <w:sz w:val="24"/>
                <w:szCs w:val="24"/>
              </w:rPr>
              <w:t xml:space="preserve"> Fotoğraf </w:t>
            </w:r>
          </w:p>
          <w:p w:rsidR="00C44C0D" w:rsidRPr="00826535" w:rsidRDefault="00C44C0D" w:rsidP="00C44C0D">
            <w:pPr>
              <w:numPr>
                <w:ilvl w:val="0"/>
                <w:numId w:val="13"/>
              </w:numPr>
              <w:spacing w:line="256" w:lineRule="auto"/>
              <w:contextualSpacing/>
              <w:rPr>
                <w:rFonts w:ascii="Times New Roman" w:hAnsi="Times New Roman"/>
                <w:sz w:val="24"/>
                <w:szCs w:val="24"/>
              </w:rPr>
            </w:pPr>
            <w:r w:rsidRPr="00826535">
              <w:rPr>
                <w:rFonts w:ascii="Times New Roman" w:hAnsi="Times New Roman"/>
                <w:sz w:val="24"/>
                <w:szCs w:val="24"/>
              </w:rPr>
              <w:t>Randevu Formu</w:t>
            </w:r>
          </w:p>
          <w:p w:rsidR="00C44C0D" w:rsidRPr="00826535" w:rsidRDefault="00C44C0D" w:rsidP="00C44C0D">
            <w:pPr>
              <w:numPr>
                <w:ilvl w:val="0"/>
                <w:numId w:val="13"/>
              </w:numPr>
              <w:spacing w:line="256" w:lineRule="auto"/>
              <w:contextualSpacing/>
              <w:rPr>
                <w:rFonts w:ascii="Times New Roman" w:hAnsi="Times New Roman"/>
                <w:sz w:val="24"/>
                <w:szCs w:val="24"/>
              </w:rPr>
            </w:pPr>
            <w:proofErr w:type="gramStart"/>
            <w:r w:rsidRPr="00826535">
              <w:rPr>
                <w:rFonts w:ascii="Times New Roman" w:hAnsi="Times New Roman"/>
                <w:sz w:val="24"/>
                <w:szCs w:val="24"/>
              </w:rPr>
              <w:t>İkametgah</w:t>
            </w:r>
            <w:proofErr w:type="gramEnd"/>
            <w:r w:rsidRPr="00826535">
              <w:rPr>
                <w:rFonts w:ascii="Times New Roman" w:hAnsi="Times New Roman"/>
                <w:sz w:val="24"/>
                <w:szCs w:val="24"/>
              </w:rPr>
              <w:t xml:space="preserve"> Belgesi</w:t>
            </w:r>
          </w:p>
          <w:p w:rsidR="00C44C0D" w:rsidRPr="00826535" w:rsidRDefault="00C44C0D" w:rsidP="00C44C0D">
            <w:pPr>
              <w:numPr>
                <w:ilvl w:val="0"/>
                <w:numId w:val="13"/>
              </w:numPr>
              <w:spacing w:line="256" w:lineRule="auto"/>
              <w:contextualSpacing/>
              <w:rPr>
                <w:rFonts w:ascii="Times New Roman" w:hAnsi="Times New Roman"/>
                <w:sz w:val="24"/>
                <w:szCs w:val="24"/>
              </w:rPr>
            </w:pPr>
            <w:r w:rsidRPr="00826535">
              <w:rPr>
                <w:rFonts w:ascii="Times New Roman" w:hAnsi="Times New Roman"/>
                <w:sz w:val="24"/>
                <w:szCs w:val="24"/>
              </w:rPr>
              <w:t>Sağlık Sigortası</w:t>
            </w:r>
          </w:p>
          <w:p w:rsidR="00C44C0D" w:rsidRPr="00826535" w:rsidRDefault="00C44C0D" w:rsidP="00C44C0D">
            <w:pPr>
              <w:numPr>
                <w:ilvl w:val="0"/>
                <w:numId w:val="13"/>
              </w:numPr>
              <w:spacing w:line="256" w:lineRule="auto"/>
              <w:contextualSpacing/>
              <w:rPr>
                <w:rFonts w:ascii="Times New Roman" w:hAnsi="Times New Roman"/>
                <w:sz w:val="24"/>
                <w:szCs w:val="24"/>
              </w:rPr>
            </w:pPr>
            <w:r w:rsidRPr="00826535">
              <w:rPr>
                <w:rFonts w:ascii="Times New Roman" w:hAnsi="Times New Roman"/>
                <w:sz w:val="24"/>
                <w:szCs w:val="24"/>
              </w:rPr>
              <w:t>Pasaport Fotokopisi</w:t>
            </w:r>
          </w:p>
          <w:p w:rsidR="00C44C0D" w:rsidRPr="00826535" w:rsidRDefault="00C44C0D" w:rsidP="00C44C0D">
            <w:pPr>
              <w:numPr>
                <w:ilvl w:val="0"/>
                <w:numId w:val="13"/>
              </w:numPr>
              <w:spacing w:line="256" w:lineRule="auto"/>
              <w:contextualSpacing/>
              <w:rPr>
                <w:rFonts w:ascii="Times New Roman" w:hAnsi="Times New Roman"/>
                <w:sz w:val="24"/>
                <w:szCs w:val="24"/>
              </w:rPr>
            </w:pPr>
            <w:r w:rsidRPr="00826535">
              <w:rPr>
                <w:rFonts w:ascii="Times New Roman" w:hAnsi="Times New Roman"/>
                <w:sz w:val="24"/>
                <w:szCs w:val="24"/>
              </w:rPr>
              <w:t>Harç Makbuzları</w:t>
            </w:r>
          </w:p>
          <w:p w:rsidR="00C44C0D" w:rsidRPr="00826535" w:rsidRDefault="00C44C0D" w:rsidP="00C44C0D">
            <w:pPr>
              <w:numPr>
                <w:ilvl w:val="0"/>
                <w:numId w:val="13"/>
              </w:numPr>
              <w:spacing w:line="256" w:lineRule="auto"/>
              <w:contextualSpacing/>
              <w:rPr>
                <w:rFonts w:ascii="Times New Roman" w:hAnsi="Times New Roman"/>
                <w:sz w:val="24"/>
                <w:szCs w:val="24"/>
              </w:rPr>
            </w:pPr>
            <w:r w:rsidRPr="00826535">
              <w:rPr>
                <w:rFonts w:ascii="Times New Roman" w:hAnsi="Times New Roman"/>
                <w:sz w:val="24"/>
                <w:szCs w:val="24"/>
              </w:rPr>
              <w:t>Gerekli Durumlarda Kalış Amacına Uygun Belgeler (Taşınmaza Ait Tapu Kaydı, Ticari Bağlantı ve İş Kuracaklar, Türkçe Öğrenme vb.)</w:t>
            </w:r>
          </w:p>
        </w:tc>
        <w:tc>
          <w:tcPr>
            <w:tcW w:w="2799" w:type="dxa"/>
            <w:vAlign w:val="center"/>
          </w:tcPr>
          <w:p w:rsidR="00C44C0D" w:rsidRPr="00E73C4B" w:rsidRDefault="00C44C0D" w:rsidP="00C44C0D">
            <w:pPr>
              <w:jc w:val="center"/>
              <w:rPr>
                <w:rFonts w:ascii="Times New Roman" w:hAnsi="Times New Roman"/>
              </w:rPr>
            </w:pPr>
            <w:r w:rsidRPr="00E73C4B">
              <w:rPr>
                <w:rFonts w:ascii="Times New Roman" w:hAnsi="Times New Roman"/>
              </w:rPr>
              <w:t>30 Gün</w:t>
            </w:r>
          </w:p>
        </w:tc>
      </w:tr>
      <w:tr w:rsidR="00C44C0D" w:rsidRPr="00973A5A" w:rsidTr="00826535">
        <w:trPr>
          <w:trHeight w:val="3959"/>
        </w:trPr>
        <w:tc>
          <w:tcPr>
            <w:tcW w:w="1129" w:type="dxa"/>
            <w:vAlign w:val="center"/>
          </w:tcPr>
          <w:p w:rsidR="00C44C0D" w:rsidRPr="00973A5A" w:rsidRDefault="00C44C0D" w:rsidP="00C44C0D">
            <w:pPr>
              <w:jc w:val="center"/>
              <w:rPr>
                <w:rFonts w:ascii="Times New Roman" w:hAnsi="Times New Roman"/>
                <w:b/>
                <w:sz w:val="24"/>
              </w:rPr>
            </w:pPr>
            <w:r>
              <w:rPr>
                <w:rFonts w:ascii="Times New Roman" w:hAnsi="Times New Roman"/>
                <w:b/>
                <w:sz w:val="24"/>
              </w:rPr>
              <w:lastRenderedPageBreak/>
              <w:t>8</w:t>
            </w:r>
          </w:p>
        </w:tc>
        <w:tc>
          <w:tcPr>
            <w:tcW w:w="4395" w:type="dxa"/>
            <w:vAlign w:val="center"/>
          </w:tcPr>
          <w:p w:rsidR="00C44C0D" w:rsidRPr="00C44C0D" w:rsidRDefault="00C44C0D" w:rsidP="00C44C0D">
            <w:pPr>
              <w:rPr>
                <w:rFonts w:ascii="Times New Roman" w:hAnsi="Times New Roman"/>
                <w:b/>
                <w:sz w:val="24"/>
                <w:szCs w:val="24"/>
              </w:rPr>
            </w:pPr>
            <w:r w:rsidRPr="00C44C0D">
              <w:rPr>
                <w:rFonts w:ascii="Times New Roman" w:hAnsi="Times New Roman"/>
                <w:b/>
                <w:sz w:val="24"/>
                <w:szCs w:val="24"/>
              </w:rPr>
              <w:t>Aile İkamet İzni</w:t>
            </w:r>
          </w:p>
        </w:tc>
        <w:tc>
          <w:tcPr>
            <w:tcW w:w="6946" w:type="dxa"/>
            <w:vAlign w:val="center"/>
          </w:tcPr>
          <w:p w:rsidR="00C44C0D" w:rsidRPr="00826535" w:rsidRDefault="00C44C0D" w:rsidP="00C44C0D">
            <w:pPr>
              <w:numPr>
                <w:ilvl w:val="0"/>
                <w:numId w:val="14"/>
              </w:numPr>
              <w:spacing w:line="256" w:lineRule="auto"/>
              <w:contextualSpacing/>
              <w:rPr>
                <w:rFonts w:ascii="Times New Roman" w:hAnsi="Times New Roman"/>
                <w:sz w:val="24"/>
                <w:szCs w:val="24"/>
              </w:rPr>
            </w:pPr>
            <w:proofErr w:type="spellStart"/>
            <w:r w:rsidRPr="00826535">
              <w:rPr>
                <w:rFonts w:ascii="Times New Roman" w:hAnsi="Times New Roman"/>
                <w:sz w:val="24"/>
                <w:szCs w:val="24"/>
              </w:rPr>
              <w:t>Biyometrik</w:t>
            </w:r>
            <w:proofErr w:type="spellEnd"/>
            <w:r w:rsidRPr="00826535">
              <w:rPr>
                <w:rFonts w:ascii="Times New Roman" w:hAnsi="Times New Roman"/>
                <w:sz w:val="24"/>
                <w:szCs w:val="24"/>
              </w:rPr>
              <w:t xml:space="preserve"> Fotoğraf </w:t>
            </w:r>
          </w:p>
          <w:p w:rsidR="00C44C0D" w:rsidRPr="00826535" w:rsidRDefault="00C44C0D" w:rsidP="00C44C0D">
            <w:pPr>
              <w:numPr>
                <w:ilvl w:val="0"/>
                <w:numId w:val="14"/>
              </w:numPr>
              <w:spacing w:line="256" w:lineRule="auto"/>
              <w:contextualSpacing/>
              <w:rPr>
                <w:rFonts w:ascii="Times New Roman" w:hAnsi="Times New Roman"/>
                <w:sz w:val="24"/>
                <w:szCs w:val="24"/>
              </w:rPr>
            </w:pPr>
            <w:r w:rsidRPr="00826535">
              <w:rPr>
                <w:rFonts w:ascii="Times New Roman" w:hAnsi="Times New Roman"/>
                <w:sz w:val="24"/>
                <w:szCs w:val="24"/>
              </w:rPr>
              <w:t>Randevu Formu</w:t>
            </w:r>
          </w:p>
          <w:p w:rsidR="00C44C0D" w:rsidRPr="00826535" w:rsidRDefault="00C44C0D" w:rsidP="00C44C0D">
            <w:pPr>
              <w:numPr>
                <w:ilvl w:val="0"/>
                <w:numId w:val="14"/>
              </w:numPr>
              <w:spacing w:line="256" w:lineRule="auto"/>
              <w:contextualSpacing/>
              <w:rPr>
                <w:rFonts w:ascii="Times New Roman" w:hAnsi="Times New Roman"/>
                <w:sz w:val="24"/>
                <w:szCs w:val="24"/>
              </w:rPr>
            </w:pPr>
            <w:proofErr w:type="gramStart"/>
            <w:r w:rsidRPr="00826535">
              <w:rPr>
                <w:rFonts w:ascii="Times New Roman" w:hAnsi="Times New Roman"/>
                <w:sz w:val="24"/>
                <w:szCs w:val="24"/>
              </w:rPr>
              <w:t>İkametgah</w:t>
            </w:r>
            <w:proofErr w:type="gramEnd"/>
            <w:r w:rsidRPr="00826535">
              <w:rPr>
                <w:rFonts w:ascii="Times New Roman" w:hAnsi="Times New Roman"/>
                <w:sz w:val="24"/>
                <w:szCs w:val="24"/>
              </w:rPr>
              <w:t xml:space="preserve"> Belgesi</w:t>
            </w:r>
          </w:p>
          <w:p w:rsidR="00C44C0D" w:rsidRPr="00826535" w:rsidRDefault="00C44C0D" w:rsidP="00C44C0D">
            <w:pPr>
              <w:numPr>
                <w:ilvl w:val="0"/>
                <w:numId w:val="14"/>
              </w:numPr>
              <w:spacing w:line="256" w:lineRule="auto"/>
              <w:contextualSpacing/>
              <w:rPr>
                <w:rFonts w:ascii="Times New Roman" w:hAnsi="Times New Roman"/>
                <w:sz w:val="24"/>
                <w:szCs w:val="24"/>
              </w:rPr>
            </w:pPr>
            <w:r w:rsidRPr="00826535">
              <w:rPr>
                <w:rFonts w:ascii="Times New Roman" w:hAnsi="Times New Roman"/>
                <w:sz w:val="24"/>
                <w:szCs w:val="24"/>
              </w:rPr>
              <w:t>Sağlık Sigortası</w:t>
            </w:r>
          </w:p>
          <w:p w:rsidR="00C44C0D" w:rsidRPr="00826535" w:rsidRDefault="00C44C0D" w:rsidP="00C44C0D">
            <w:pPr>
              <w:numPr>
                <w:ilvl w:val="0"/>
                <w:numId w:val="14"/>
              </w:numPr>
              <w:spacing w:line="256" w:lineRule="auto"/>
              <w:contextualSpacing/>
              <w:rPr>
                <w:rFonts w:ascii="Times New Roman" w:hAnsi="Times New Roman"/>
                <w:sz w:val="24"/>
                <w:szCs w:val="24"/>
              </w:rPr>
            </w:pPr>
            <w:r w:rsidRPr="00826535">
              <w:rPr>
                <w:rFonts w:ascii="Times New Roman" w:hAnsi="Times New Roman"/>
                <w:sz w:val="24"/>
                <w:szCs w:val="24"/>
              </w:rPr>
              <w:t xml:space="preserve">Türk Eşin Adli Sicil Kaydı </w:t>
            </w:r>
          </w:p>
          <w:p w:rsidR="00C44C0D" w:rsidRPr="00826535" w:rsidRDefault="00C44C0D" w:rsidP="00C44C0D">
            <w:pPr>
              <w:numPr>
                <w:ilvl w:val="0"/>
                <w:numId w:val="14"/>
              </w:numPr>
              <w:spacing w:line="256" w:lineRule="auto"/>
              <w:contextualSpacing/>
              <w:rPr>
                <w:rFonts w:ascii="Times New Roman" w:hAnsi="Times New Roman"/>
                <w:sz w:val="24"/>
                <w:szCs w:val="24"/>
              </w:rPr>
            </w:pPr>
            <w:r w:rsidRPr="00826535">
              <w:rPr>
                <w:rFonts w:ascii="Times New Roman" w:hAnsi="Times New Roman"/>
                <w:sz w:val="24"/>
                <w:szCs w:val="24"/>
              </w:rPr>
              <w:t>Nüfus Kayıt Örneği</w:t>
            </w:r>
          </w:p>
          <w:p w:rsidR="00C44C0D" w:rsidRPr="00826535" w:rsidRDefault="00C44C0D" w:rsidP="00C44C0D">
            <w:pPr>
              <w:numPr>
                <w:ilvl w:val="0"/>
                <w:numId w:val="14"/>
              </w:numPr>
              <w:spacing w:line="256" w:lineRule="auto"/>
              <w:contextualSpacing/>
              <w:rPr>
                <w:rFonts w:ascii="Times New Roman" w:hAnsi="Times New Roman"/>
                <w:sz w:val="24"/>
                <w:szCs w:val="24"/>
              </w:rPr>
            </w:pPr>
            <w:r w:rsidRPr="00826535">
              <w:rPr>
                <w:rFonts w:ascii="Times New Roman" w:hAnsi="Times New Roman"/>
                <w:sz w:val="24"/>
                <w:szCs w:val="24"/>
              </w:rPr>
              <w:t xml:space="preserve">T.C. Kimlik Fotokopisi </w:t>
            </w:r>
          </w:p>
          <w:p w:rsidR="00C44C0D" w:rsidRPr="00826535" w:rsidRDefault="00C44C0D" w:rsidP="00C44C0D">
            <w:pPr>
              <w:numPr>
                <w:ilvl w:val="0"/>
                <w:numId w:val="14"/>
              </w:numPr>
              <w:spacing w:line="256" w:lineRule="auto"/>
              <w:contextualSpacing/>
              <w:rPr>
                <w:rFonts w:ascii="Times New Roman" w:hAnsi="Times New Roman"/>
                <w:sz w:val="24"/>
                <w:szCs w:val="24"/>
              </w:rPr>
            </w:pPr>
            <w:r w:rsidRPr="00826535">
              <w:rPr>
                <w:rFonts w:ascii="Times New Roman" w:hAnsi="Times New Roman"/>
                <w:sz w:val="24"/>
                <w:szCs w:val="24"/>
              </w:rPr>
              <w:t xml:space="preserve">Aile Cüzdan Fotokopisi </w:t>
            </w:r>
          </w:p>
          <w:p w:rsidR="00C44C0D" w:rsidRPr="00826535" w:rsidRDefault="00C44C0D" w:rsidP="00C44C0D">
            <w:pPr>
              <w:numPr>
                <w:ilvl w:val="0"/>
                <w:numId w:val="14"/>
              </w:numPr>
              <w:spacing w:line="256" w:lineRule="auto"/>
              <w:contextualSpacing/>
              <w:rPr>
                <w:rFonts w:ascii="Times New Roman" w:hAnsi="Times New Roman"/>
                <w:sz w:val="24"/>
                <w:szCs w:val="24"/>
              </w:rPr>
            </w:pPr>
            <w:r w:rsidRPr="00826535">
              <w:rPr>
                <w:rFonts w:ascii="Times New Roman" w:hAnsi="Times New Roman"/>
                <w:sz w:val="24"/>
                <w:szCs w:val="24"/>
              </w:rPr>
              <w:t>Gelir Beyanı</w:t>
            </w:r>
          </w:p>
          <w:p w:rsidR="00C44C0D" w:rsidRPr="00826535" w:rsidRDefault="00C44C0D" w:rsidP="00C44C0D">
            <w:pPr>
              <w:rPr>
                <w:rFonts w:ascii="Times New Roman" w:hAnsi="Times New Roman"/>
                <w:sz w:val="24"/>
                <w:szCs w:val="24"/>
              </w:rPr>
            </w:pPr>
            <w:r w:rsidRPr="00826535">
              <w:rPr>
                <w:rFonts w:ascii="Times New Roman" w:hAnsi="Times New Roman"/>
                <w:b/>
                <w:sz w:val="24"/>
                <w:szCs w:val="24"/>
              </w:rPr>
              <w:t xml:space="preserve"> </w:t>
            </w:r>
            <w:r w:rsidRPr="00826535">
              <w:rPr>
                <w:rFonts w:ascii="Times New Roman" w:hAnsi="Times New Roman"/>
                <w:sz w:val="24"/>
                <w:szCs w:val="24"/>
              </w:rPr>
              <w:t>10. Pasaport Fotokopisi</w:t>
            </w:r>
          </w:p>
          <w:p w:rsidR="00C44C0D" w:rsidRPr="00826535" w:rsidRDefault="00C44C0D" w:rsidP="00C44C0D">
            <w:pPr>
              <w:rPr>
                <w:rFonts w:ascii="Times New Roman" w:hAnsi="Times New Roman"/>
                <w:sz w:val="24"/>
                <w:szCs w:val="24"/>
              </w:rPr>
            </w:pPr>
            <w:r w:rsidRPr="00826535">
              <w:rPr>
                <w:rFonts w:ascii="Times New Roman" w:hAnsi="Times New Roman"/>
                <w:sz w:val="24"/>
                <w:szCs w:val="24"/>
              </w:rPr>
              <w:t xml:space="preserve"> 11. Harç Makbuzları</w:t>
            </w:r>
          </w:p>
          <w:p w:rsidR="00C44C0D" w:rsidRPr="00826535" w:rsidRDefault="00C44C0D" w:rsidP="00C44C0D">
            <w:pPr>
              <w:ind w:left="316" w:hanging="316"/>
              <w:rPr>
                <w:rFonts w:ascii="Times New Roman" w:hAnsi="Times New Roman"/>
                <w:sz w:val="24"/>
                <w:szCs w:val="24"/>
              </w:rPr>
            </w:pPr>
            <w:r w:rsidRPr="00826535">
              <w:rPr>
                <w:rFonts w:ascii="Times New Roman" w:hAnsi="Times New Roman"/>
                <w:sz w:val="24"/>
                <w:szCs w:val="24"/>
              </w:rPr>
              <w:t xml:space="preserve"> 12. Gerekli Durumlarda Diğer Belgeler (Doğum Belgesi, </w:t>
            </w:r>
            <w:proofErr w:type="spellStart"/>
            <w:proofErr w:type="gramStart"/>
            <w:r w:rsidRPr="00826535">
              <w:rPr>
                <w:rFonts w:ascii="Times New Roman" w:hAnsi="Times New Roman"/>
                <w:sz w:val="24"/>
                <w:szCs w:val="24"/>
              </w:rPr>
              <w:t>Muvafakatname</w:t>
            </w:r>
            <w:proofErr w:type="spellEnd"/>
            <w:r w:rsidRPr="00826535">
              <w:rPr>
                <w:rFonts w:ascii="Times New Roman" w:hAnsi="Times New Roman"/>
                <w:sz w:val="24"/>
                <w:szCs w:val="24"/>
              </w:rPr>
              <w:t xml:space="preserve">  vb.</w:t>
            </w:r>
            <w:proofErr w:type="gramEnd"/>
            <w:r w:rsidRPr="00826535">
              <w:rPr>
                <w:rFonts w:ascii="Times New Roman" w:hAnsi="Times New Roman"/>
                <w:sz w:val="24"/>
                <w:szCs w:val="24"/>
              </w:rPr>
              <w:t xml:space="preserve"> )</w:t>
            </w:r>
          </w:p>
        </w:tc>
        <w:tc>
          <w:tcPr>
            <w:tcW w:w="2799" w:type="dxa"/>
            <w:vAlign w:val="center"/>
          </w:tcPr>
          <w:p w:rsidR="00C44C0D" w:rsidRPr="00E73C4B" w:rsidRDefault="00C44C0D" w:rsidP="00C44C0D">
            <w:pPr>
              <w:jc w:val="center"/>
              <w:rPr>
                <w:rFonts w:ascii="Times New Roman" w:hAnsi="Times New Roman"/>
              </w:rPr>
            </w:pPr>
            <w:r w:rsidRPr="00E73C4B">
              <w:rPr>
                <w:rFonts w:ascii="Times New Roman" w:hAnsi="Times New Roman"/>
              </w:rPr>
              <w:t>30 Gün</w:t>
            </w:r>
          </w:p>
        </w:tc>
      </w:tr>
      <w:tr w:rsidR="00C44C0D" w:rsidRPr="00973A5A" w:rsidTr="00826535">
        <w:trPr>
          <w:trHeight w:val="2399"/>
        </w:trPr>
        <w:tc>
          <w:tcPr>
            <w:tcW w:w="1129" w:type="dxa"/>
            <w:vAlign w:val="center"/>
          </w:tcPr>
          <w:p w:rsidR="00C44C0D" w:rsidRPr="00973A5A" w:rsidRDefault="00C44C0D" w:rsidP="00C44C0D">
            <w:pPr>
              <w:jc w:val="center"/>
              <w:rPr>
                <w:rFonts w:ascii="Times New Roman" w:hAnsi="Times New Roman"/>
                <w:b/>
                <w:sz w:val="24"/>
              </w:rPr>
            </w:pPr>
            <w:r>
              <w:rPr>
                <w:rFonts w:ascii="Times New Roman" w:hAnsi="Times New Roman"/>
                <w:b/>
                <w:sz w:val="24"/>
              </w:rPr>
              <w:t>9</w:t>
            </w:r>
          </w:p>
        </w:tc>
        <w:tc>
          <w:tcPr>
            <w:tcW w:w="4395" w:type="dxa"/>
            <w:vAlign w:val="center"/>
          </w:tcPr>
          <w:p w:rsidR="00C44C0D" w:rsidRPr="00C44C0D" w:rsidRDefault="00C44C0D" w:rsidP="00C44C0D">
            <w:pPr>
              <w:rPr>
                <w:rFonts w:ascii="Times New Roman" w:hAnsi="Times New Roman"/>
                <w:b/>
                <w:sz w:val="24"/>
                <w:szCs w:val="24"/>
              </w:rPr>
            </w:pPr>
            <w:r w:rsidRPr="00C44C0D">
              <w:rPr>
                <w:rFonts w:ascii="Times New Roman" w:hAnsi="Times New Roman"/>
                <w:b/>
                <w:sz w:val="24"/>
                <w:szCs w:val="24"/>
              </w:rPr>
              <w:t>Öğrenci İkamet İzni</w:t>
            </w:r>
          </w:p>
        </w:tc>
        <w:tc>
          <w:tcPr>
            <w:tcW w:w="6946" w:type="dxa"/>
            <w:vAlign w:val="center"/>
          </w:tcPr>
          <w:p w:rsidR="00C44C0D" w:rsidRPr="00826535" w:rsidRDefault="00C44C0D" w:rsidP="00C44C0D">
            <w:pPr>
              <w:numPr>
                <w:ilvl w:val="0"/>
                <w:numId w:val="15"/>
              </w:numPr>
              <w:spacing w:line="256" w:lineRule="auto"/>
              <w:contextualSpacing/>
              <w:rPr>
                <w:rFonts w:ascii="Times New Roman" w:hAnsi="Times New Roman"/>
                <w:sz w:val="24"/>
                <w:szCs w:val="24"/>
              </w:rPr>
            </w:pPr>
            <w:proofErr w:type="spellStart"/>
            <w:r w:rsidRPr="00826535">
              <w:rPr>
                <w:rFonts w:ascii="Times New Roman" w:hAnsi="Times New Roman"/>
                <w:sz w:val="24"/>
                <w:szCs w:val="24"/>
              </w:rPr>
              <w:t>Biyometrik</w:t>
            </w:r>
            <w:proofErr w:type="spellEnd"/>
            <w:r w:rsidRPr="00826535">
              <w:rPr>
                <w:rFonts w:ascii="Times New Roman" w:hAnsi="Times New Roman"/>
                <w:sz w:val="24"/>
                <w:szCs w:val="24"/>
              </w:rPr>
              <w:t xml:space="preserve"> Fotoğraf </w:t>
            </w:r>
          </w:p>
          <w:p w:rsidR="00C44C0D" w:rsidRPr="00826535" w:rsidRDefault="00C44C0D" w:rsidP="00C44C0D">
            <w:pPr>
              <w:numPr>
                <w:ilvl w:val="0"/>
                <w:numId w:val="15"/>
              </w:numPr>
              <w:spacing w:line="256" w:lineRule="auto"/>
              <w:contextualSpacing/>
              <w:rPr>
                <w:rFonts w:ascii="Times New Roman" w:hAnsi="Times New Roman"/>
                <w:sz w:val="24"/>
                <w:szCs w:val="24"/>
              </w:rPr>
            </w:pPr>
            <w:r w:rsidRPr="00826535">
              <w:rPr>
                <w:rFonts w:ascii="Times New Roman" w:hAnsi="Times New Roman"/>
                <w:sz w:val="24"/>
                <w:szCs w:val="24"/>
              </w:rPr>
              <w:t>Randevu Formu</w:t>
            </w:r>
          </w:p>
          <w:p w:rsidR="00C44C0D" w:rsidRPr="00826535" w:rsidRDefault="00C44C0D" w:rsidP="00C44C0D">
            <w:pPr>
              <w:numPr>
                <w:ilvl w:val="0"/>
                <w:numId w:val="15"/>
              </w:numPr>
              <w:spacing w:line="256" w:lineRule="auto"/>
              <w:contextualSpacing/>
              <w:rPr>
                <w:rFonts w:ascii="Times New Roman" w:hAnsi="Times New Roman"/>
                <w:sz w:val="24"/>
                <w:szCs w:val="24"/>
              </w:rPr>
            </w:pPr>
            <w:proofErr w:type="gramStart"/>
            <w:r w:rsidRPr="00826535">
              <w:rPr>
                <w:rFonts w:ascii="Times New Roman" w:hAnsi="Times New Roman"/>
                <w:sz w:val="24"/>
                <w:szCs w:val="24"/>
              </w:rPr>
              <w:t>İkametgah</w:t>
            </w:r>
            <w:proofErr w:type="gramEnd"/>
            <w:r w:rsidRPr="00826535">
              <w:rPr>
                <w:rFonts w:ascii="Times New Roman" w:hAnsi="Times New Roman"/>
                <w:sz w:val="24"/>
                <w:szCs w:val="24"/>
              </w:rPr>
              <w:t xml:space="preserve"> Belgesi</w:t>
            </w:r>
          </w:p>
          <w:p w:rsidR="00C44C0D" w:rsidRPr="00826535" w:rsidRDefault="00C44C0D" w:rsidP="00C44C0D">
            <w:pPr>
              <w:numPr>
                <w:ilvl w:val="0"/>
                <w:numId w:val="15"/>
              </w:numPr>
              <w:spacing w:line="256" w:lineRule="auto"/>
              <w:contextualSpacing/>
              <w:rPr>
                <w:rFonts w:ascii="Times New Roman" w:hAnsi="Times New Roman"/>
                <w:sz w:val="24"/>
                <w:szCs w:val="24"/>
              </w:rPr>
            </w:pPr>
            <w:r w:rsidRPr="00826535">
              <w:rPr>
                <w:rFonts w:ascii="Times New Roman" w:hAnsi="Times New Roman"/>
                <w:sz w:val="24"/>
                <w:szCs w:val="24"/>
              </w:rPr>
              <w:t>Sağlık Sigortası</w:t>
            </w:r>
          </w:p>
          <w:p w:rsidR="00C44C0D" w:rsidRPr="00826535" w:rsidRDefault="00C44C0D" w:rsidP="00C44C0D">
            <w:pPr>
              <w:rPr>
                <w:rFonts w:ascii="Times New Roman" w:hAnsi="Times New Roman"/>
                <w:sz w:val="24"/>
                <w:szCs w:val="24"/>
              </w:rPr>
            </w:pPr>
            <w:r w:rsidRPr="00826535">
              <w:rPr>
                <w:rFonts w:ascii="Times New Roman" w:hAnsi="Times New Roman"/>
                <w:sz w:val="24"/>
                <w:szCs w:val="24"/>
              </w:rPr>
              <w:t xml:space="preserve">  5.  Pasaport Fotokopisi</w:t>
            </w:r>
          </w:p>
          <w:p w:rsidR="00C44C0D" w:rsidRPr="00826535" w:rsidRDefault="00C44C0D" w:rsidP="00C44C0D">
            <w:pPr>
              <w:rPr>
                <w:rFonts w:ascii="Times New Roman" w:hAnsi="Times New Roman"/>
                <w:sz w:val="24"/>
                <w:szCs w:val="24"/>
              </w:rPr>
            </w:pPr>
            <w:r w:rsidRPr="00826535">
              <w:rPr>
                <w:rFonts w:ascii="Times New Roman" w:hAnsi="Times New Roman"/>
                <w:sz w:val="24"/>
                <w:szCs w:val="24"/>
              </w:rPr>
              <w:t xml:space="preserve">  6.  Harç Makbuzları</w:t>
            </w:r>
          </w:p>
          <w:p w:rsidR="00C44C0D" w:rsidRPr="00826535" w:rsidRDefault="00C44C0D" w:rsidP="00C44C0D">
            <w:pPr>
              <w:rPr>
                <w:rFonts w:ascii="Times New Roman" w:hAnsi="Times New Roman"/>
                <w:sz w:val="24"/>
                <w:szCs w:val="24"/>
              </w:rPr>
            </w:pPr>
            <w:r w:rsidRPr="00826535">
              <w:rPr>
                <w:rFonts w:ascii="Times New Roman" w:hAnsi="Times New Roman"/>
                <w:sz w:val="24"/>
                <w:szCs w:val="24"/>
              </w:rPr>
              <w:t xml:space="preserve">  7.  Öğrenci Belgesi</w:t>
            </w:r>
          </w:p>
        </w:tc>
        <w:tc>
          <w:tcPr>
            <w:tcW w:w="2799" w:type="dxa"/>
            <w:vAlign w:val="center"/>
          </w:tcPr>
          <w:p w:rsidR="00C44C0D" w:rsidRPr="00E73C4B" w:rsidRDefault="00C44C0D" w:rsidP="00C44C0D">
            <w:pPr>
              <w:jc w:val="center"/>
              <w:rPr>
                <w:rFonts w:ascii="Times New Roman" w:hAnsi="Times New Roman"/>
              </w:rPr>
            </w:pPr>
            <w:r w:rsidRPr="00E73C4B">
              <w:rPr>
                <w:rFonts w:ascii="Times New Roman" w:hAnsi="Times New Roman"/>
              </w:rPr>
              <w:t>30 Gün</w:t>
            </w:r>
          </w:p>
        </w:tc>
      </w:tr>
      <w:tr w:rsidR="00826535" w:rsidRPr="00973A5A" w:rsidTr="00826535">
        <w:trPr>
          <w:trHeight w:val="3109"/>
        </w:trPr>
        <w:tc>
          <w:tcPr>
            <w:tcW w:w="1129" w:type="dxa"/>
            <w:vAlign w:val="center"/>
          </w:tcPr>
          <w:p w:rsidR="00826535" w:rsidRDefault="00826535" w:rsidP="00826535">
            <w:pPr>
              <w:jc w:val="center"/>
              <w:rPr>
                <w:rFonts w:ascii="Times New Roman" w:hAnsi="Times New Roman"/>
                <w:b/>
                <w:sz w:val="24"/>
              </w:rPr>
            </w:pPr>
            <w:r>
              <w:rPr>
                <w:rFonts w:ascii="Times New Roman" w:hAnsi="Times New Roman"/>
                <w:b/>
                <w:sz w:val="24"/>
              </w:rPr>
              <w:t>10</w:t>
            </w:r>
          </w:p>
        </w:tc>
        <w:tc>
          <w:tcPr>
            <w:tcW w:w="4395" w:type="dxa"/>
            <w:vAlign w:val="center"/>
          </w:tcPr>
          <w:p w:rsidR="00826535" w:rsidRPr="00973A5A" w:rsidRDefault="00826535" w:rsidP="00826535">
            <w:pPr>
              <w:rPr>
                <w:rFonts w:ascii="Times New Roman" w:hAnsi="Times New Roman"/>
                <w:b/>
                <w:sz w:val="24"/>
              </w:rPr>
            </w:pPr>
            <w:r w:rsidRPr="00973A5A">
              <w:rPr>
                <w:rFonts w:ascii="Times New Roman" w:hAnsi="Times New Roman"/>
                <w:b/>
                <w:sz w:val="24"/>
              </w:rPr>
              <w:t xml:space="preserve">Uzun Dönem İkamet İzni </w:t>
            </w:r>
          </w:p>
        </w:tc>
        <w:tc>
          <w:tcPr>
            <w:tcW w:w="6946" w:type="dxa"/>
            <w:vAlign w:val="center"/>
          </w:tcPr>
          <w:p w:rsidR="00826535" w:rsidRPr="00826535" w:rsidRDefault="00826535" w:rsidP="00826535">
            <w:pPr>
              <w:numPr>
                <w:ilvl w:val="0"/>
                <w:numId w:val="1"/>
              </w:numPr>
              <w:contextualSpacing/>
              <w:jc w:val="both"/>
              <w:rPr>
                <w:rFonts w:ascii="Times New Roman" w:hAnsi="Times New Roman"/>
                <w:sz w:val="24"/>
                <w:szCs w:val="24"/>
              </w:rPr>
            </w:pPr>
            <w:r w:rsidRPr="00826535">
              <w:rPr>
                <w:rFonts w:ascii="Times New Roman" w:hAnsi="Times New Roman"/>
                <w:sz w:val="24"/>
                <w:szCs w:val="24"/>
              </w:rPr>
              <w:t>Başvuru dilekçesi</w:t>
            </w:r>
          </w:p>
          <w:p w:rsidR="00826535" w:rsidRPr="00826535" w:rsidRDefault="00826535" w:rsidP="00826535">
            <w:pPr>
              <w:numPr>
                <w:ilvl w:val="0"/>
                <w:numId w:val="1"/>
              </w:numPr>
              <w:contextualSpacing/>
              <w:jc w:val="both"/>
              <w:rPr>
                <w:rFonts w:ascii="Times New Roman" w:hAnsi="Times New Roman"/>
                <w:sz w:val="24"/>
                <w:szCs w:val="24"/>
              </w:rPr>
            </w:pPr>
            <w:r w:rsidRPr="00826535">
              <w:rPr>
                <w:rFonts w:ascii="Times New Roman" w:hAnsi="Times New Roman"/>
                <w:sz w:val="24"/>
                <w:szCs w:val="24"/>
              </w:rPr>
              <w:t>Uyruğunda Bulunduğu Ülke Kimlik Belgesinin Fotokopisi</w:t>
            </w:r>
          </w:p>
          <w:p w:rsidR="00826535" w:rsidRPr="00826535" w:rsidRDefault="00826535" w:rsidP="00826535">
            <w:pPr>
              <w:numPr>
                <w:ilvl w:val="0"/>
                <w:numId w:val="1"/>
              </w:numPr>
              <w:contextualSpacing/>
              <w:jc w:val="both"/>
              <w:rPr>
                <w:rFonts w:ascii="Times New Roman" w:hAnsi="Times New Roman"/>
                <w:sz w:val="24"/>
                <w:szCs w:val="24"/>
              </w:rPr>
            </w:pPr>
            <w:r w:rsidRPr="00826535">
              <w:rPr>
                <w:rFonts w:ascii="Times New Roman" w:hAnsi="Times New Roman"/>
                <w:sz w:val="24"/>
                <w:szCs w:val="24"/>
              </w:rPr>
              <w:t>Pasaport Fotokopisi</w:t>
            </w:r>
          </w:p>
          <w:p w:rsidR="00826535" w:rsidRPr="00826535" w:rsidRDefault="00826535" w:rsidP="00826535">
            <w:pPr>
              <w:numPr>
                <w:ilvl w:val="0"/>
                <w:numId w:val="1"/>
              </w:numPr>
              <w:contextualSpacing/>
              <w:jc w:val="both"/>
              <w:rPr>
                <w:rFonts w:ascii="Times New Roman" w:hAnsi="Times New Roman"/>
                <w:sz w:val="24"/>
                <w:szCs w:val="24"/>
              </w:rPr>
            </w:pPr>
            <w:r w:rsidRPr="00826535">
              <w:rPr>
                <w:rFonts w:ascii="Times New Roman" w:hAnsi="Times New Roman"/>
                <w:sz w:val="24"/>
                <w:szCs w:val="24"/>
              </w:rPr>
              <w:t xml:space="preserve">4 Adet </w:t>
            </w:r>
            <w:proofErr w:type="spellStart"/>
            <w:r w:rsidRPr="00826535">
              <w:rPr>
                <w:rFonts w:ascii="Times New Roman" w:hAnsi="Times New Roman"/>
                <w:sz w:val="24"/>
                <w:szCs w:val="24"/>
              </w:rPr>
              <w:t>Biyometrik</w:t>
            </w:r>
            <w:proofErr w:type="spellEnd"/>
            <w:r w:rsidRPr="00826535">
              <w:rPr>
                <w:rFonts w:ascii="Times New Roman" w:hAnsi="Times New Roman"/>
                <w:sz w:val="24"/>
                <w:szCs w:val="24"/>
              </w:rPr>
              <w:t xml:space="preserve"> Fotoğraf (50x60 cm beyaz arka fonlu)</w:t>
            </w:r>
          </w:p>
          <w:p w:rsidR="00826535" w:rsidRPr="00826535" w:rsidRDefault="00826535" w:rsidP="00826535">
            <w:pPr>
              <w:numPr>
                <w:ilvl w:val="0"/>
                <w:numId w:val="1"/>
              </w:numPr>
              <w:contextualSpacing/>
              <w:jc w:val="both"/>
              <w:rPr>
                <w:rFonts w:ascii="Times New Roman" w:hAnsi="Times New Roman"/>
                <w:sz w:val="24"/>
                <w:szCs w:val="24"/>
              </w:rPr>
            </w:pPr>
            <w:proofErr w:type="gramStart"/>
            <w:r w:rsidRPr="00826535">
              <w:rPr>
                <w:rFonts w:ascii="Times New Roman" w:hAnsi="Times New Roman"/>
                <w:sz w:val="24"/>
                <w:szCs w:val="24"/>
              </w:rPr>
              <w:t>İkametgah</w:t>
            </w:r>
            <w:proofErr w:type="gramEnd"/>
            <w:r w:rsidRPr="00826535">
              <w:rPr>
                <w:rFonts w:ascii="Times New Roman" w:hAnsi="Times New Roman"/>
                <w:sz w:val="24"/>
                <w:szCs w:val="24"/>
              </w:rPr>
              <w:t xml:space="preserve"> Belgesi</w:t>
            </w:r>
          </w:p>
          <w:p w:rsidR="00826535" w:rsidRPr="00826535" w:rsidRDefault="00826535" w:rsidP="00826535">
            <w:pPr>
              <w:numPr>
                <w:ilvl w:val="0"/>
                <w:numId w:val="1"/>
              </w:numPr>
              <w:contextualSpacing/>
              <w:jc w:val="both"/>
              <w:rPr>
                <w:rFonts w:ascii="Times New Roman" w:hAnsi="Times New Roman"/>
                <w:sz w:val="24"/>
                <w:szCs w:val="24"/>
              </w:rPr>
            </w:pPr>
            <w:r w:rsidRPr="00826535">
              <w:rPr>
                <w:rFonts w:ascii="Times New Roman" w:hAnsi="Times New Roman"/>
                <w:sz w:val="24"/>
                <w:szCs w:val="24"/>
              </w:rPr>
              <w:t>Eski İkamet Tezkeresinin Fotokopisi</w:t>
            </w:r>
          </w:p>
          <w:p w:rsidR="00826535" w:rsidRPr="00826535" w:rsidRDefault="00826535" w:rsidP="00826535">
            <w:pPr>
              <w:ind w:left="113"/>
              <w:jc w:val="both"/>
              <w:rPr>
                <w:rFonts w:ascii="Times New Roman" w:hAnsi="Times New Roman"/>
                <w:sz w:val="24"/>
                <w:szCs w:val="24"/>
              </w:rPr>
            </w:pPr>
            <w:r w:rsidRPr="00826535">
              <w:rPr>
                <w:rFonts w:ascii="Times New Roman" w:hAnsi="Times New Roman"/>
                <w:sz w:val="24"/>
                <w:szCs w:val="24"/>
              </w:rPr>
              <w:t>7. Türk Soyluluk Belgesi (varsa)</w:t>
            </w:r>
          </w:p>
          <w:p w:rsidR="00826535" w:rsidRPr="00826535" w:rsidRDefault="00826535" w:rsidP="00826535">
            <w:pPr>
              <w:ind w:left="113"/>
              <w:jc w:val="both"/>
              <w:rPr>
                <w:rFonts w:ascii="Times New Roman" w:hAnsi="Times New Roman"/>
                <w:sz w:val="24"/>
                <w:szCs w:val="24"/>
              </w:rPr>
            </w:pPr>
            <w:r w:rsidRPr="00826535">
              <w:rPr>
                <w:rFonts w:ascii="Times New Roman" w:hAnsi="Times New Roman"/>
                <w:sz w:val="24"/>
                <w:szCs w:val="24"/>
              </w:rPr>
              <w:t>8. Harç Ücreti</w:t>
            </w:r>
          </w:p>
          <w:p w:rsidR="00826535" w:rsidRPr="00826535" w:rsidRDefault="00826535" w:rsidP="00826535">
            <w:pPr>
              <w:ind w:left="113"/>
              <w:jc w:val="both"/>
              <w:rPr>
                <w:rFonts w:ascii="Times New Roman" w:hAnsi="Times New Roman"/>
                <w:sz w:val="24"/>
                <w:szCs w:val="24"/>
              </w:rPr>
            </w:pPr>
            <w:r w:rsidRPr="00826535">
              <w:rPr>
                <w:rFonts w:ascii="Times New Roman" w:hAnsi="Times New Roman"/>
                <w:sz w:val="24"/>
                <w:szCs w:val="24"/>
              </w:rPr>
              <w:t>9. www.goc.gov.tr İnternet Adresinden Doldurulması Zorunlu Olan</w:t>
            </w:r>
          </w:p>
          <w:p w:rsidR="00826535" w:rsidRPr="00826535" w:rsidRDefault="00826535" w:rsidP="00826535">
            <w:pPr>
              <w:ind w:left="113"/>
              <w:jc w:val="both"/>
              <w:rPr>
                <w:rFonts w:ascii="Times New Roman" w:hAnsi="Times New Roman"/>
                <w:sz w:val="24"/>
                <w:szCs w:val="24"/>
              </w:rPr>
            </w:pPr>
            <w:r w:rsidRPr="00826535">
              <w:rPr>
                <w:rFonts w:ascii="Times New Roman" w:hAnsi="Times New Roman"/>
                <w:sz w:val="24"/>
                <w:szCs w:val="24"/>
              </w:rPr>
              <w:t>Başvuru Formu ‘</w:t>
            </w:r>
            <w:proofErr w:type="spellStart"/>
            <w:r w:rsidRPr="00826535">
              <w:rPr>
                <w:rFonts w:ascii="Times New Roman" w:hAnsi="Times New Roman"/>
                <w:sz w:val="24"/>
                <w:szCs w:val="24"/>
              </w:rPr>
              <w:t>nun</w:t>
            </w:r>
            <w:proofErr w:type="spellEnd"/>
            <w:r w:rsidRPr="00826535">
              <w:rPr>
                <w:rFonts w:ascii="Times New Roman" w:hAnsi="Times New Roman"/>
                <w:sz w:val="24"/>
                <w:szCs w:val="24"/>
              </w:rPr>
              <w:t xml:space="preserve"> Bir Adet Çıktısı </w:t>
            </w:r>
          </w:p>
        </w:tc>
        <w:tc>
          <w:tcPr>
            <w:tcW w:w="2799" w:type="dxa"/>
            <w:vAlign w:val="center"/>
          </w:tcPr>
          <w:p w:rsidR="00826535" w:rsidRPr="00973A5A" w:rsidRDefault="00826535" w:rsidP="00826535">
            <w:pPr>
              <w:jc w:val="center"/>
              <w:rPr>
                <w:rFonts w:ascii="Times New Roman" w:hAnsi="Times New Roman"/>
                <w:sz w:val="24"/>
              </w:rPr>
            </w:pPr>
            <w:r w:rsidRPr="00973A5A">
              <w:rPr>
                <w:rFonts w:ascii="Times New Roman" w:hAnsi="Times New Roman"/>
                <w:sz w:val="24"/>
              </w:rPr>
              <w:t>30 Gün</w:t>
            </w:r>
            <w:r w:rsidR="00BA2B30">
              <w:rPr>
                <w:rFonts w:ascii="Times New Roman" w:hAnsi="Times New Roman"/>
                <w:sz w:val="24"/>
              </w:rPr>
              <w:t xml:space="preserve"> (veya Kişiy</w:t>
            </w:r>
            <w:r>
              <w:rPr>
                <w:rFonts w:ascii="Times New Roman" w:hAnsi="Times New Roman"/>
                <w:sz w:val="24"/>
              </w:rPr>
              <w:t>e bilgi verilmek suretiyle daha uzun süreli)</w:t>
            </w:r>
          </w:p>
        </w:tc>
      </w:tr>
      <w:tr w:rsidR="00826535" w:rsidRPr="00973A5A" w:rsidTr="00BA2B30">
        <w:trPr>
          <w:trHeight w:val="1124"/>
        </w:trPr>
        <w:tc>
          <w:tcPr>
            <w:tcW w:w="1129" w:type="dxa"/>
            <w:vAlign w:val="center"/>
          </w:tcPr>
          <w:p w:rsidR="00826535" w:rsidRDefault="00826535" w:rsidP="00826535">
            <w:pPr>
              <w:jc w:val="center"/>
              <w:rPr>
                <w:rFonts w:ascii="Times New Roman" w:hAnsi="Times New Roman"/>
                <w:b/>
                <w:sz w:val="24"/>
              </w:rPr>
            </w:pPr>
            <w:r>
              <w:rPr>
                <w:rFonts w:ascii="Times New Roman" w:hAnsi="Times New Roman"/>
                <w:b/>
                <w:sz w:val="24"/>
              </w:rPr>
              <w:lastRenderedPageBreak/>
              <w:t>11</w:t>
            </w:r>
          </w:p>
        </w:tc>
        <w:tc>
          <w:tcPr>
            <w:tcW w:w="4395" w:type="dxa"/>
            <w:vAlign w:val="center"/>
          </w:tcPr>
          <w:p w:rsidR="00826535" w:rsidRPr="00973A5A" w:rsidRDefault="00826535" w:rsidP="00826535">
            <w:pPr>
              <w:rPr>
                <w:rFonts w:ascii="Times New Roman" w:hAnsi="Times New Roman"/>
                <w:b/>
                <w:sz w:val="24"/>
              </w:rPr>
            </w:pPr>
            <w:r>
              <w:rPr>
                <w:rFonts w:ascii="Times New Roman" w:hAnsi="Times New Roman"/>
                <w:b/>
                <w:sz w:val="24"/>
              </w:rPr>
              <w:t>İnsani İkamet İzni</w:t>
            </w:r>
          </w:p>
        </w:tc>
        <w:tc>
          <w:tcPr>
            <w:tcW w:w="6946" w:type="dxa"/>
            <w:vAlign w:val="center"/>
          </w:tcPr>
          <w:p w:rsidR="00826535" w:rsidRPr="00826535" w:rsidRDefault="00826535" w:rsidP="00826535">
            <w:pPr>
              <w:contextualSpacing/>
              <w:rPr>
                <w:rFonts w:ascii="Times New Roman" w:hAnsi="Times New Roman"/>
                <w:sz w:val="24"/>
                <w:szCs w:val="24"/>
              </w:rPr>
            </w:pPr>
            <w:r w:rsidRPr="00826535">
              <w:rPr>
                <w:rFonts w:ascii="Times New Roman" w:hAnsi="Times New Roman"/>
                <w:sz w:val="24"/>
                <w:szCs w:val="24"/>
              </w:rPr>
              <w:t xml:space="preserve">Başvuran kişinin mevcut durumuna göre değişmekte olup, herhangi bir temel dosya gereksinimi zorunlu değildir. </w:t>
            </w:r>
          </w:p>
        </w:tc>
        <w:tc>
          <w:tcPr>
            <w:tcW w:w="2799" w:type="dxa"/>
            <w:vAlign w:val="center"/>
          </w:tcPr>
          <w:p w:rsidR="00826535" w:rsidRPr="00973A5A" w:rsidRDefault="00826535" w:rsidP="00826535">
            <w:pPr>
              <w:rPr>
                <w:rFonts w:ascii="Times New Roman" w:hAnsi="Times New Roman"/>
                <w:sz w:val="24"/>
              </w:rPr>
            </w:pPr>
            <w:r w:rsidRPr="007204F2">
              <w:rPr>
                <w:rFonts w:ascii="Times New Roman" w:hAnsi="Times New Roman"/>
                <w:sz w:val="24"/>
              </w:rPr>
              <w:t>Gerekli Araştırmalar Neticesinde İşlemlerin Sonuçları Genel Müdürlüğe Gönderilir.</w:t>
            </w:r>
          </w:p>
        </w:tc>
      </w:tr>
      <w:tr w:rsidR="00826535" w:rsidRPr="00973A5A" w:rsidTr="009339E6">
        <w:tc>
          <w:tcPr>
            <w:tcW w:w="1129" w:type="dxa"/>
            <w:vAlign w:val="center"/>
          </w:tcPr>
          <w:p w:rsidR="00826535" w:rsidRPr="00973A5A" w:rsidRDefault="00826535" w:rsidP="00826535">
            <w:pPr>
              <w:jc w:val="center"/>
              <w:rPr>
                <w:rFonts w:ascii="Times New Roman" w:hAnsi="Times New Roman"/>
                <w:b/>
                <w:sz w:val="24"/>
              </w:rPr>
            </w:pPr>
            <w:r>
              <w:rPr>
                <w:rFonts w:ascii="Times New Roman" w:hAnsi="Times New Roman"/>
                <w:b/>
                <w:sz w:val="24"/>
              </w:rPr>
              <w:t>12</w:t>
            </w:r>
          </w:p>
        </w:tc>
        <w:tc>
          <w:tcPr>
            <w:tcW w:w="4395" w:type="dxa"/>
            <w:vAlign w:val="center"/>
          </w:tcPr>
          <w:p w:rsidR="00826535" w:rsidRPr="00C44C0D" w:rsidRDefault="00826535" w:rsidP="00826535">
            <w:pPr>
              <w:rPr>
                <w:rFonts w:ascii="Times New Roman" w:hAnsi="Times New Roman"/>
                <w:b/>
                <w:sz w:val="24"/>
                <w:szCs w:val="24"/>
              </w:rPr>
            </w:pPr>
            <w:r w:rsidRPr="00C44C0D">
              <w:rPr>
                <w:rFonts w:ascii="Times New Roman" w:hAnsi="Times New Roman"/>
                <w:b/>
                <w:sz w:val="24"/>
                <w:szCs w:val="24"/>
              </w:rPr>
              <w:t>Düzensiz Göçle İlgili İş ve İşlemler</w:t>
            </w:r>
          </w:p>
        </w:tc>
        <w:tc>
          <w:tcPr>
            <w:tcW w:w="6946" w:type="dxa"/>
            <w:vAlign w:val="center"/>
          </w:tcPr>
          <w:p w:rsidR="00826535" w:rsidRPr="00826535" w:rsidRDefault="00826535" w:rsidP="00826535">
            <w:pPr>
              <w:contextualSpacing/>
              <w:rPr>
                <w:rFonts w:ascii="Times New Roman" w:hAnsi="Times New Roman"/>
                <w:sz w:val="24"/>
                <w:szCs w:val="24"/>
              </w:rPr>
            </w:pPr>
            <w:r w:rsidRPr="00826535">
              <w:rPr>
                <w:rFonts w:ascii="Times New Roman" w:hAnsi="Times New Roman"/>
                <w:sz w:val="24"/>
                <w:szCs w:val="24"/>
              </w:rPr>
              <w:t>Düzensiz Göç (Kolluk Kuvvetleri tarafından);</w:t>
            </w:r>
          </w:p>
          <w:p w:rsidR="00826535" w:rsidRPr="00826535" w:rsidRDefault="00826535" w:rsidP="00826535">
            <w:pPr>
              <w:pStyle w:val="ListeParagraf"/>
              <w:numPr>
                <w:ilvl w:val="0"/>
                <w:numId w:val="12"/>
              </w:numPr>
              <w:ind w:left="316" w:hanging="284"/>
              <w:rPr>
                <w:rFonts w:ascii="Times New Roman" w:hAnsi="Times New Roman"/>
                <w:sz w:val="24"/>
                <w:szCs w:val="24"/>
              </w:rPr>
            </w:pPr>
            <w:r w:rsidRPr="00826535">
              <w:rPr>
                <w:rFonts w:ascii="Times New Roman" w:hAnsi="Times New Roman"/>
                <w:sz w:val="24"/>
                <w:szCs w:val="24"/>
              </w:rPr>
              <w:t xml:space="preserve">İl Müdürlüğüne Hitaben Yazı, Kimlik Bilgilerini İçeren İsim Listesi, Yakalama Olay Tutanağı, İdari Yaptırım Tutanağı, Üst Arama Tutanağı, Durum Bildirir Sağlık Raporu, Bulaşıcı Hastalık Raporu, </w:t>
            </w:r>
            <w:proofErr w:type="spellStart"/>
            <w:r w:rsidRPr="00826535">
              <w:rPr>
                <w:rFonts w:ascii="Times New Roman" w:hAnsi="Times New Roman"/>
                <w:sz w:val="24"/>
                <w:szCs w:val="24"/>
              </w:rPr>
              <w:t>Uyap</w:t>
            </w:r>
            <w:proofErr w:type="spellEnd"/>
            <w:r w:rsidRPr="00826535">
              <w:rPr>
                <w:rFonts w:ascii="Times New Roman" w:hAnsi="Times New Roman"/>
                <w:sz w:val="24"/>
                <w:szCs w:val="24"/>
              </w:rPr>
              <w:t xml:space="preserve"> ve Parmak İzi Sorgu Sonuçları ve Parmak İzi Kaydı</w:t>
            </w:r>
          </w:p>
        </w:tc>
        <w:tc>
          <w:tcPr>
            <w:tcW w:w="2799" w:type="dxa"/>
            <w:vAlign w:val="center"/>
          </w:tcPr>
          <w:p w:rsidR="00826535" w:rsidRPr="00973A5A" w:rsidRDefault="00826535" w:rsidP="00826535">
            <w:pPr>
              <w:jc w:val="center"/>
              <w:rPr>
                <w:rFonts w:ascii="Times New Roman" w:hAnsi="Times New Roman"/>
                <w:sz w:val="24"/>
              </w:rPr>
            </w:pPr>
            <w:r w:rsidRPr="00810B0F">
              <w:rPr>
                <w:rFonts w:ascii="Times New Roman" w:hAnsi="Times New Roman"/>
                <w:sz w:val="24"/>
              </w:rPr>
              <w:t>Gerekli İdari Kararlar (</w:t>
            </w:r>
            <w:proofErr w:type="spellStart"/>
            <w:r w:rsidRPr="00810B0F">
              <w:rPr>
                <w:rFonts w:ascii="Times New Roman" w:hAnsi="Times New Roman"/>
                <w:sz w:val="24"/>
              </w:rPr>
              <w:t>Sınırdışı</w:t>
            </w:r>
            <w:proofErr w:type="spellEnd"/>
            <w:r w:rsidRPr="00810B0F">
              <w:rPr>
                <w:rFonts w:ascii="Times New Roman" w:hAnsi="Times New Roman"/>
                <w:sz w:val="24"/>
              </w:rPr>
              <w:t>, İdari Gözetim, Terke Davet vb.) en geç 48 Saat İçinde Alınır.</w:t>
            </w:r>
          </w:p>
        </w:tc>
      </w:tr>
      <w:tr w:rsidR="00826535" w:rsidRPr="00973A5A" w:rsidTr="009339E6">
        <w:tc>
          <w:tcPr>
            <w:tcW w:w="1129" w:type="dxa"/>
            <w:vAlign w:val="center"/>
          </w:tcPr>
          <w:p w:rsidR="00826535" w:rsidRPr="00973A5A" w:rsidRDefault="00826535" w:rsidP="00826535">
            <w:pPr>
              <w:jc w:val="center"/>
              <w:rPr>
                <w:rFonts w:ascii="Times New Roman" w:hAnsi="Times New Roman"/>
                <w:b/>
                <w:sz w:val="24"/>
              </w:rPr>
            </w:pPr>
            <w:r>
              <w:rPr>
                <w:rFonts w:ascii="Times New Roman" w:hAnsi="Times New Roman"/>
                <w:b/>
                <w:sz w:val="24"/>
              </w:rPr>
              <w:t>13</w:t>
            </w:r>
          </w:p>
        </w:tc>
        <w:tc>
          <w:tcPr>
            <w:tcW w:w="4395" w:type="dxa"/>
            <w:vAlign w:val="center"/>
          </w:tcPr>
          <w:p w:rsidR="00826535" w:rsidRPr="00973A5A" w:rsidRDefault="00826535" w:rsidP="00826535">
            <w:pPr>
              <w:rPr>
                <w:rFonts w:ascii="Times New Roman" w:hAnsi="Times New Roman"/>
                <w:b/>
                <w:sz w:val="24"/>
              </w:rPr>
            </w:pPr>
            <w:r>
              <w:rPr>
                <w:rFonts w:ascii="Times New Roman" w:hAnsi="Times New Roman"/>
                <w:b/>
                <w:sz w:val="24"/>
              </w:rPr>
              <w:t>İnsan Ticaretiyle Mücadele v</w:t>
            </w:r>
            <w:r w:rsidRPr="00810B0F">
              <w:rPr>
                <w:rFonts w:ascii="Times New Roman" w:hAnsi="Times New Roman"/>
                <w:b/>
                <w:sz w:val="24"/>
              </w:rPr>
              <w:t>e Mağdurların Koru</w:t>
            </w:r>
            <w:r>
              <w:rPr>
                <w:rFonts w:ascii="Times New Roman" w:hAnsi="Times New Roman"/>
                <w:b/>
                <w:sz w:val="24"/>
              </w:rPr>
              <w:t>nmasına İlişkin İş ve İşlemler</w:t>
            </w:r>
          </w:p>
        </w:tc>
        <w:tc>
          <w:tcPr>
            <w:tcW w:w="6946" w:type="dxa"/>
            <w:vAlign w:val="center"/>
          </w:tcPr>
          <w:p w:rsidR="00826535" w:rsidRPr="00826535" w:rsidRDefault="00826535" w:rsidP="00826535">
            <w:pPr>
              <w:contextualSpacing/>
              <w:rPr>
                <w:rFonts w:ascii="Times New Roman" w:hAnsi="Times New Roman"/>
                <w:sz w:val="24"/>
                <w:szCs w:val="24"/>
              </w:rPr>
            </w:pPr>
            <w:r w:rsidRPr="00826535">
              <w:rPr>
                <w:rFonts w:ascii="Times New Roman" w:hAnsi="Times New Roman"/>
                <w:sz w:val="24"/>
                <w:szCs w:val="24"/>
              </w:rPr>
              <w:t>İnsan Ticareti Mağduru Tanımlaması için;</w:t>
            </w:r>
          </w:p>
          <w:p w:rsidR="00826535" w:rsidRPr="00826535" w:rsidRDefault="00826535" w:rsidP="00826535">
            <w:pPr>
              <w:pStyle w:val="ListeParagraf"/>
              <w:numPr>
                <w:ilvl w:val="0"/>
                <w:numId w:val="11"/>
              </w:numPr>
              <w:ind w:left="458" w:hanging="284"/>
              <w:rPr>
                <w:rFonts w:ascii="Times New Roman" w:hAnsi="Times New Roman"/>
                <w:sz w:val="24"/>
                <w:szCs w:val="24"/>
              </w:rPr>
            </w:pPr>
            <w:r w:rsidRPr="00826535">
              <w:rPr>
                <w:rFonts w:ascii="Times New Roman" w:hAnsi="Times New Roman"/>
                <w:sz w:val="24"/>
                <w:szCs w:val="24"/>
              </w:rPr>
              <w:t xml:space="preserve">Kolluk, Yapılan Operasyonlarda Kişilerin Zorla Çalıştırılması, </w:t>
            </w:r>
            <w:proofErr w:type="spellStart"/>
            <w:r w:rsidRPr="00826535">
              <w:rPr>
                <w:rFonts w:ascii="Times New Roman" w:hAnsi="Times New Roman"/>
                <w:sz w:val="24"/>
                <w:szCs w:val="24"/>
              </w:rPr>
              <w:t>Fuhuşa</w:t>
            </w:r>
            <w:proofErr w:type="spellEnd"/>
            <w:r w:rsidRPr="00826535">
              <w:rPr>
                <w:rFonts w:ascii="Times New Roman" w:hAnsi="Times New Roman"/>
                <w:sz w:val="24"/>
                <w:szCs w:val="24"/>
              </w:rPr>
              <w:t xml:space="preserve"> Konu Olmaları, Zorla Hizmet Ettirme, Zorla Evlendirme, Organ Ve Dokularından Yararlanma, Çocuk İşçiliği, Çocukların Suçta Kullanılmaları Ve Çocukların Dilendirilmesi, Evlatlık Verilmesi Gibi İnsan Ticareti Suçu Kapsamında Değerlendirilebilecek Vakalarda Müdürlükle İrtibata Geçer.</w:t>
            </w:r>
          </w:p>
          <w:p w:rsidR="00826535" w:rsidRPr="00826535" w:rsidRDefault="00826535" w:rsidP="00826535">
            <w:pPr>
              <w:pStyle w:val="ListeParagraf"/>
              <w:numPr>
                <w:ilvl w:val="0"/>
                <w:numId w:val="11"/>
              </w:numPr>
              <w:ind w:left="458" w:hanging="284"/>
              <w:rPr>
                <w:rFonts w:ascii="Times New Roman" w:hAnsi="Times New Roman"/>
                <w:sz w:val="24"/>
                <w:szCs w:val="24"/>
              </w:rPr>
            </w:pPr>
            <w:r w:rsidRPr="00826535">
              <w:rPr>
                <w:rFonts w:ascii="Times New Roman" w:hAnsi="Times New Roman"/>
                <w:sz w:val="24"/>
                <w:szCs w:val="24"/>
              </w:rPr>
              <w:t>Mağdur Olduğu veya Olabileceği Yönünde Kuvvetli Şüphe Duyulan Yabancılara, Yaşadıklarının Etkisinden Kurtulabilmesi ve Yetkililerle İş Birliği Yapıp Yapmayacağına Karar Verebilmesi Amacıyla 30 Gün Süreli İkamet İzni Verilir.</w:t>
            </w:r>
          </w:p>
        </w:tc>
        <w:tc>
          <w:tcPr>
            <w:tcW w:w="2799" w:type="dxa"/>
            <w:vAlign w:val="center"/>
          </w:tcPr>
          <w:p w:rsidR="00826535" w:rsidRPr="00973A5A" w:rsidRDefault="00826535" w:rsidP="00826535">
            <w:pPr>
              <w:jc w:val="center"/>
              <w:rPr>
                <w:rFonts w:ascii="Times New Roman" w:hAnsi="Times New Roman"/>
                <w:sz w:val="24"/>
              </w:rPr>
            </w:pPr>
            <w:r w:rsidRPr="00810B0F">
              <w:rPr>
                <w:rFonts w:ascii="Times New Roman" w:hAnsi="Times New Roman"/>
                <w:sz w:val="24"/>
              </w:rPr>
              <w:t>Gerekli Araştırmalar Neticesinde İşlemler Sonuçlandırılır.</w:t>
            </w:r>
          </w:p>
        </w:tc>
      </w:tr>
    </w:tbl>
    <w:p w:rsidR="00973A5A" w:rsidRDefault="00973A5A" w:rsidP="00973A5A">
      <w:pPr>
        <w:spacing w:after="0"/>
        <w:rPr>
          <w:rFonts w:ascii="Times New Roman" w:eastAsia="Times New Roman" w:hAnsi="Times New Roman" w:cs="Times New Roman"/>
          <w:b/>
          <w:sz w:val="24"/>
        </w:rPr>
      </w:pPr>
    </w:p>
    <w:p w:rsidR="00973A5A" w:rsidRPr="00973A5A" w:rsidRDefault="00973A5A" w:rsidP="00973A5A">
      <w:pPr>
        <w:spacing w:after="0"/>
        <w:jc w:val="both"/>
        <w:rPr>
          <w:rFonts w:ascii="Times New Roman" w:eastAsia="Times New Roman" w:hAnsi="Times New Roman" w:cs="Times New Roman"/>
          <w:b/>
          <w:sz w:val="24"/>
        </w:rPr>
      </w:pPr>
      <w:r w:rsidRPr="00973A5A">
        <w:rPr>
          <w:rFonts w:ascii="Times New Roman" w:eastAsia="Times New Roman" w:hAnsi="Times New Roman" w:cs="Times New Roman"/>
          <w:b/>
          <w:sz w:val="24"/>
        </w:rPr>
        <w:tab/>
        <w:t>Başvuru esnasında yukarıda belirtilen belgelerin dışında belge istenilmesi veya başvuru eksiksiz belge ile yapıldığı halde, hizmetin belirtilen sürede tamamlanmaması durumunda ilk müracaat yerine ya da ikinci müracaat yerine başvurunuz.</w:t>
      </w:r>
    </w:p>
    <w:p w:rsidR="00973A5A" w:rsidRDefault="00973A5A" w:rsidP="00973A5A">
      <w:pPr>
        <w:spacing w:after="0"/>
        <w:rPr>
          <w:rFonts w:ascii="Times New Roman" w:eastAsia="Times New Roman" w:hAnsi="Times New Roman" w:cs="Times New Roman"/>
          <w:b/>
          <w:sz w:val="24"/>
        </w:rPr>
      </w:pPr>
    </w:p>
    <w:p w:rsidR="00953DA4" w:rsidRPr="00973A5A" w:rsidRDefault="00953DA4" w:rsidP="00973A5A">
      <w:pPr>
        <w:spacing w:after="0"/>
        <w:rPr>
          <w:rFonts w:ascii="Times New Roman" w:eastAsia="Times New Roman" w:hAnsi="Times New Roman" w:cs="Times New Roman"/>
          <w:b/>
          <w:sz w:val="24"/>
        </w:rPr>
      </w:pPr>
    </w:p>
    <w:tbl>
      <w:tblPr>
        <w:tblStyle w:val="TabloKlavuzu"/>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3912"/>
        <w:gridCol w:w="2409"/>
        <w:gridCol w:w="2449"/>
        <w:gridCol w:w="3640"/>
      </w:tblGrid>
      <w:tr w:rsidR="00973A5A" w:rsidRPr="00973A5A" w:rsidTr="00810B0F">
        <w:tc>
          <w:tcPr>
            <w:tcW w:w="2184" w:type="dxa"/>
          </w:tcPr>
          <w:p w:rsidR="00973A5A" w:rsidRPr="00973A5A" w:rsidRDefault="00973A5A" w:rsidP="00973A5A">
            <w:pPr>
              <w:jc w:val="both"/>
              <w:rPr>
                <w:rFonts w:ascii="Times New Roman" w:hAnsi="Times New Roman"/>
                <w:sz w:val="24"/>
              </w:rPr>
            </w:pPr>
            <w:r w:rsidRPr="00973A5A">
              <w:rPr>
                <w:rFonts w:ascii="Times New Roman" w:hAnsi="Times New Roman"/>
                <w:sz w:val="24"/>
              </w:rPr>
              <w:t>İlk Müracaat Yeri</w:t>
            </w:r>
          </w:p>
        </w:tc>
        <w:tc>
          <w:tcPr>
            <w:tcW w:w="3912" w:type="dxa"/>
          </w:tcPr>
          <w:p w:rsidR="00973A5A" w:rsidRPr="00973A5A" w:rsidRDefault="00973A5A" w:rsidP="008C549B">
            <w:pPr>
              <w:jc w:val="both"/>
              <w:rPr>
                <w:rFonts w:ascii="Times New Roman" w:hAnsi="Times New Roman"/>
                <w:sz w:val="24"/>
              </w:rPr>
            </w:pPr>
            <w:r w:rsidRPr="00973A5A">
              <w:rPr>
                <w:rFonts w:ascii="Times New Roman" w:hAnsi="Times New Roman"/>
                <w:sz w:val="24"/>
              </w:rPr>
              <w:t xml:space="preserve">   : </w:t>
            </w:r>
          </w:p>
        </w:tc>
        <w:tc>
          <w:tcPr>
            <w:tcW w:w="2409" w:type="dxa"/>
            <w:vMerge w:val="restart"/>
          </w:tcPr>
          <w:p w:rsidR="00973A5A" w:rsidRPr="00973A5A" w:rsidRDefault="00973A5A" w:rsidP="00973A5A">
            <w:pPr>
              <w:jc w:val="both"/>
              <w:rPr>
                <w:rFonts w:ascii="Times New Roman" w:hAnsi="Times New Roman"/>
                <w:sz w:val="24"/>
              </w:rPr>
            </w:pPr>
          </w:p>
        </w:tc>
        <w:tc>
          <w:tcPr>
            <w:tcW w:w="2449" w:type="dxa"/>
          </w:tcPr>
          <w:p w:rsidR="00973A5A" w:rsidRPr="00973A5A" w:rsidRDefault="00973A5A" w:rsidP="00973A5A">
            <w:pPr>
              <w:jc w:val="both"/>
              <w:rPr>
                <w:rFonts w:ascii="Times New Roman" w:hAnsi="Times New Roman"/>
                <w:sz w:val="24"/>
              </w:rPr>
            </w:pPr>
            <w:r w:rsidRPr="00973A5A">
              <w:rPr>
                <w:rFonts w:ascii="Times New Roman" w:hAnsi="Times New Roman"/>
                <w:sz w:val="24"/>
              </w:rPr>
              <w:t>İkinci Müracaat Yeri</w:t>
            </w:r>
          </w:p>
        </w:tc>
        <w:tc>
          <w:tcPr>
            <w:tcW w:w="3640" w:type="dxa"/>
          </w:tcPr>
          <w:p w:rsidR="008C549B" w:rsidRPr="00973A5A" w:rsidRDefault="00973A5A" w:rsidP="008C549B">
            <w:pPr>
              <w:jc w:val="both"/>
              <w:rPr>
                <w:rFonts w:ascii="Times New Roman" w:hAnsi="Times New Roman"/>
                <w:sz w:val="24"/>
              </w:rPr>
            </w:pPr>
            <w:r w:rsidRPr="00973A5A">
              <w:rPr>
                <w:rFonts w:ascii="Times New Roman" w:hAnsi="Times New Roman"/>
                <w:sz w:val="24"/>
              </w:rPr>
              <w:t>:</w:t>
            </w:r>
          </w:p>
        </w:tc>
      </w:tr>
      <w:tr w:rsidR="00973A5A" w:rsidRPr="00973A5A" w:rsidTr="00810B0F">
        <w:trPr>
          <w:trHeight w:val="369"/>
        </w:trPr>
        <w:tc>
          <w:tcPr>
            <w:tcW w:w="2184" w:type="dxa"/>
          </w:tcPr>
          <w:p w:rsidR="00973A5A" w:rsidRPr="00973A5A" w:rsidRDefault="00973A5A" w:rsidP="00973A5A">
            <w:pPr>
              <w:jc w:val="both"/>
              <w:rPr>
                <w:rFonts w:ascii="Times New Roman" w:hAnsi="Times New Roman"/>
                <w:sz w:val="24"/>
              </w:rPr>
            </w:pPr>
            <w:r w:rsidRPr="00973A5A">
              <w:rPr>
                <w:rFonts w:ascii="Times New Roman" w:hAnsi="Times New Roman"/>
                <w:sz w:val="24"/>
              </w:rPr>
              <w:t>İsim</w:t>
            </w:r>
          </w:p>
        </w:tc>
        <w:tc>
          <w:tcPr>
            <w:tcW w:w="3912" w:type="dxa"/>
          </w:tcPr>
          <w:p w:rsidR="00973A5A" w:rsidRPr="00973A5A" w:rsidRDefault="00973A5A" w:rsidP="008C549B">
            <w:pPr>
              <w:jc w:val="both"/>
              <w:rPr>
                <w:rFonts w:ascii="Times New Roman" w:hAnsi="Times New Roman"/>
                <w:sz w:val="24"/>
              </w:rPr>
            </w:pPr>
            <w:r w:rsidRPr="00973A5A">
              <w:rPr>
                <w:rFonts w:ascii="Times New Roman" w:hAnsi="Times New Roman"/>
                <w:sz w:val="24"/>
              </w:rPr>
              <w:t xml:space="preserve">   : </w:t>
            </w:r>
            <w:r w:rsidR="00810B0F">
              <w:rPr>
                <w:rFonts w:ascii="Times New Roman" w:hAnsi="Times New Roman"/>
                <w:sz w:val="24"/>
              </w:rPr>
              <w:t>Ramazan LATİFOĞLU</w:t>
            </w:r>
          </w:p>
        </w:tc>
        <w:tc>
          <w:tcPr>
            <w:tcW w:w="2409" w:type="dxa"/>
            <w:vMerge/>
          </w:tcPr>
          <w:p w:rsidR="00973A5A" w:rsidRPr="00973A5A" w:rsidRDefault="00973A5A" w:rsidP="00973A5A">
            <w:pPr>
              <w:jc w:val="both"/>
              <w:rPr>
                <w:rFonts w:ascii="Times New Roman" w:hAnsi="Times New Roman"/>
                <w:sz w:val="24"/>
              </w:rPr>
            </w:pPr>
          </w:p>
        </w:tc>
        <w:tc>
          <w:tcPr>
            <w:tcW w:w="2449" w:type="dxa"/>
          </w:tcPr>
          <w:p w:rsidR="00973A5A" w:rsidRPr="00973A5A" w:rsidRDefault="00973A5A" w:rsidP="00973A5A">
            <w:pPr>
              <w:jc w:val="both"/>
              <w:rPr>
                <w:rFonts w:ascii="Times New Roman" w:hAnsi="Times New Roman"/>
                <w:sz w:val="24"/>
              </w:rPr>
            </w:pPr>
            <w:r w:rsidRPr="00973A5A">
              <w:rPr>
                <w:rFonts w:ascii="Times New Roman" w:hAnsi="Times New Roman"/>
                <w:sz w:val="24"/>
              </w:rPr>
              <w:t>İsim</w:t>
            </w:r>
          </w:p>
        </w:tc>
        <w:tc>
          <w:tcPr>
            <w:tcW w:w="3640" w:type="dxa"/>
          </w:tcPr>
          <w:p w:rsidR="00973A5A" w:rsidRPr="00973A5A" w:rsidRDefault="00973A5A" w:rsidP="00810B0F">
            <w:pPr>
              <w:jc w:val="both"/>
              <w:rPr>
                <w:rFonts w:ascii="Times New Roman" w:hAnsi="Times New Roman"/>
                <w:sz w:val="24"/>
              </w:rPr>
            </w:pPr>
            <w:r w:rsidRPr="00973A5A">
              <w:rPr>
                <w:rFonts w:ascii="Times New Roman" w:hAnsi="Times New Roman"/>
                <w:sz w:val="24"/>
              </w:rPr>
              <w:t xml:space="preserve">: </w:t>
            </w:r>
            <w:r w:rsidR="00810B0F">
              <w:rPr>
                <w:rFonts w:ascii="Times New Roman" w:hAnsi="Times New Roman"/>
                <w:sz w:val="24"/>
              </w:rPr>
              <w:t xml:space="preserve">Emin Sait KARAHALİLOĞLU </w:t>
            </w:r>
          </w:p>
        </w:tc>
      </w:tr>
      <w:tr w:rsidR="00973A5A" w:rsidRPr="00973A5A" w:rsidTr="00810B0F">
        <w:tc>
          <w:tcPr>
            <w:tcW w:w="2184" w:type="dxa"/>
          </w:tcPr>
          <w:p w:rsidR="00973A5A" w:rsidRPr="00973A5A" w:rsidRDefault="00973A5A" w:rsidP="00973A5A">
            <w:pPr>
              <w:jc w:val="both"/>
              <w:rPr>
                <w:rFonts w:ascii="Times New Roman" w:hAnsi="Times New Roman"/>
                <w:sz w:val="24"/>
              </w:rPr>
            </w:pPr>
            <w:r w:rsidRPr="00973A5A">
              <w:rPr>
                <w:rFonts w:ascii="Times New Roman" w:hAnsi="Times New Roman"/>
                <w:sz w:val="24"/>
              </w:rPr>
              <w:t>Unvan</w:t>
            </w:r>
          </w:p>
        </w:tc>
        <w:tc>
          <w:tcPr>
            <w:tcW w:w="3912" w:type="dxa"/>
          </w:tcPr>
          <w:p w:rsidR="00973A5A" w:rsidRPr="00973A5A" w:rsidRDefault="00973A5A" w:rsidP="008C549B">
            <w:pPr>
              <w:jc w:val="both"/>
              <w:rPr>
                <w:rFonts w:ascii="Times New Roman" w:hAnsi="Times New Roman"/>
                <w:sz w:val="24"/>
              </w:rPr>
            </w:pPr>
            <w:r w:rsidRPr="00973A5A">
              <w:rPr>
                <w:rFonts w:ascii="Times New Roman" w:hAnsi="Times New Roman"/>
                <w:sz w:val="24"/>
              </w:rPr>
              <w:t xml:space="preserve">   : </w:t>
            </w:r>
            <w:r w:rsidR="00810B0F">
              <w:rPr>
                <w:rFonts w:ascii="Times New Roman" w:hAnsi="Times New Roman"/>
                <w:sz w:val="24"/>
              </w:rPr>
              <w:t>İl Göç İdaresi Müdürü</w:t>
            </w:r>
          </w:p>
        </w:tc>
        <w:tc>
          <w:tcPr>
            <w:tcW w:w="2409" w:type="dxa"/>
            <w:vMerge/>
          </w:tcPr>
          <w:p w:rsidR="00973A5A" w:rsidRPr="00973A5A" w:rsidRDefault="00973A5A" w:rsidP="00973A5A">
            <w:pPr>
              <w:jc w:val="both"/>
              <w:rPr>
                <w:rFonts w:ascii="Times New Roman" w:hAnsi="Times New Roman"/>
                <w:sz w:val="24"/>
              </w:rPr>
            </w:pPr>
          </w:p>
        </w:tc>
        <w:tc>
          <w:tcPr>
            <w:tcW w:w="2449" w:type="dxa"/>
          </w:tcPr>
          <w:p w:rsidR="00973A5A" w:rsidRPr="00973A5A" w:rsidRDefault="00973A5A" w:rsidP="00973A5A">
            <w:pPr>
              <w:jc w:val="both"/>
              <w:rPr>
                <w:rFonts w:ascii="Times New Roman" w:hAnsi="Times New Roman"/>
                <w:sz w:val="24"/>
              </w:rPr>
            </w:pPr>
            <w:r w:rsidRPr="00973A5A">
              <w:rPr>
                <w:rFonts w:ascii="Times New Roman" w:hAnsi="Times New Roman"/>
                <w:sz w:val="24"/>
              </w:rPr>
              <w:t>Unvan</w:t>
            </w:r>
          </w:p>
        </w:tc>
        <w:tc>
          <w:tcPr>
            <w:tcW w:w="3640" w:type="dxa"/>
          </w:tcPr>
          <w:p w:rsidR="00973A5A" w:rsidRPr="00973A5A" w:rsidRDefault="00973A5A" w:rsidP="008C549B">
            <w:pPr>
              <w:jc w:val="both"/>
              <w:rPr>
                <w:rFonts w:ascii="Times New Roman" w:hAnsi="Times New Roman"/>
                <w:sz w:val="24"/>
              </w:rPr>
            </w:pPr>
            <w:r w:rsidRPr="00973A5A">
              <w:rPr>
                <w:rFonts w:ascii="Times New Roman" w:hAnsi="Times New Roman"/>
                <w:sz w:val="24"/>
              </w:rPr>
              <w:t xml:space="preserve">: </w:t>
            </w:r>
            <w:r w:rsidR="00810B0F">
              <w:rPr>
                <w:rFonts w:ascii="Times New Roman" w:hAnsi="Times New Roman"/>
                <w:sz w:val="24"/>
              </w:rPr>
              <w:t>Vali Yardımcısı</w:t>
            </w:r>
          </w:p>
        </w:tc>
      </w:tr>
      <w:tr w:rsidR="00973A5A" w:rsidRPr="00973A5A" w:rsidTr="00810B0F">
        <w:trPr>
          <w:trHeight w:val="80"/>
        </w:trPr>
        <w:tc>
          <w:tcPr>
            <w:tcW w:w="2184" w:type="dxa"/>
          </w:tcPr>
          <w:p w:rsidR="00973A5A" w:rsidRPr="00973A5A" w:rsidRDefault="00973A5A" w:rsidP="00973A5A">
            <w:pPr>
              <w:jc w:val="both"/>
              <w:rPr>
                <w:rFonts w:ascii="Times New Roman" w:hAnsi="Times New Roman"/>
                <w:sz w:val="24"/>
              </w:rPr>
            </w:pPr>
            <w:r w:rsidRPr="00973A5A">
              <w:rPr>
                <w:rFonts w:ascii="Times New Roman" w:hAnsi="Times New Roman"/>
                <w:sz w:val="24"/>
              </w:rPr>
              <w:t>Adres</w:t>
            </w:r>
          </w:p>
        </w:tc>
        <w:tc>
          <w:tcPr>
            <w:tcW w:w="3912" w:type="dxa"/>
          </w:tcPr>
          <w:p w:rsidR="00973A5A" w:rsidRPr="00973A5A" w:rsidRDefault="00973A5A" w:rsidP="00810B0F">
            <w:pPr>
              <w:jc w:val="both"/>
              <w:rPr>
                <w:rFonts w:ascii="Times New Roman" w:hAnsi="Times New Roman"/>
                <w:sz w:val="24"/>
              </w:rPr>
            </w:pPr>
            <w:r w:rsidRPr="00973A5A">
              <w:rPr>
                <w:rFonts w:ascii="Times New Roman" w:hAnsi="Times New Roman"/>
                <w:sz w:val="24"/>
              </w:rPr>
              <w:t xml:space="preserve">   : </w:t>
            </w:r>
            <w:r w:rsidR="00810B0F">
              <w:rPr>
                <w:rFonts w:ascii="Times New Roman" w:hAnsi="Times New Roman"/>
                <w:sz w:val="24"/>
              </w:rPr>
              <w:t>Trabzon İl Göç İdaresi Müdürlüğü</w:t>
            </w:r>
          </w:p>
        </w:tc>
        <w:tc>
          <w:tcPr>
            <w:tcW w:w="2409" w:type="dxa"/>
            <w:vMerge/>
          </w:tcPr>
          <w:p w:rsidR="00973A5A" w:rsidRPr="00973A5A" w:rsidRDefault="00973A5A" w:rsidP="00973A5A">
            <w:pPr>
              <w:jc w:val="both"/>
              <w:rPr>
                <w:rFonts w:ascii="Times New Roman" w:hAnsi="Times New Roman"/>
                <w:sz w:val="24"/>
              </w:rPr>
            </w:pPr>
          </w:p>
        </w:tc>
        <w:tc>
          <w:tcPr>
            <w:tcW w:w="2449" w:type="dxa"/>
          </w:tcPr>
          <w:p w:rsidR="00973A5A" w:rsidRPr="00973A5A" w:rsidRDefault="00973A5A" w:rsidP="00973A5A">
            <w:pPr>
              <w:jc w:val="both"/>
              <w:rPr>
                <w:rFonts w:ascii="Times New Roman" w:hAnsi="Times New Roman"/>
                <w:sz w:val="24"/>
              </w:rPr>
            </w:pPr>
            <w:r w:rsidRPr="00973A5A">
              <w:rPr>
                <w:rFonts w:ascii="Times New Roman" w:hAnsi="Times New Roman"/>
                <w:sz w:val="24"/>
              </w:rPr>
              <w:t>Adres</w:t>
            </w:r>
          </w:p>
        </w:tc>
        <w:tc>
          <w:tcPr>
            <w:tcW w:w="3640" w:type="dxa"/>
          </w:tcPr>
          <w:p w:rsidR="00973A5A" w:rsidRPr="00973A5A" w:rsidRDefault="00973A5A" w:rsidP="008C549B">
            <w:pPr>
              <w:jc w:val="both"/>
              <w:rPr>
                <w:rFonts w:ascii="Times New Roman" w:hAnsi="Times New Roman"/>
                <w:sz w:val="24"/>
              </w:rPr>
            </w:pPr>
            <w:r w:rsidRPr="00973A5A">
              <w:rPr>
                <w:rFonts w:ascii="Times New Roman" w:hAnsi="Times New Roman"/>
                <w:sz w:val="24"/>
              </w:rPr>
              <w:t xml:space="preserve">: </w:t>
            </w:r>
            <w:r w:rsidR="00810B0F">
              <w:rPr>
                <w:rFonts w:ascii="Times New Roman" w:hAnsi="Times New Roman"/>
                <w:sz w:val="24"/>
              </w:rPr>
              <w:t>Trabzon Valiliği</w:t>
            </w:r>
          </w:p>
        </w:tc>
      </w:tr>
      <w:tr w:rsidR="00973A5A" w:rsidRPr="00973A5A" w:rsidTr="00810B0F">
        <w:trPr>
          <w:trHeight w:val="80"/>
        </w:trPr>
        <w:tc>
          <w:tcPr>
            <w:tcW w:w="2184" w:type="dxa"/>
          </w:tcPr>
          <w:p w:rsidR="00973A5A" w:rsidRPr="00973A5A" w:rsidRDefault="00973A5A" w:rsidP="00973A5A">
            <w:pPr>
              <w:jc w:val="both"/>
              <w:rPr>
                <w:rFonts w:ascii="Times New Roman" w:hAnsi="Times New Roman"/>
                <w:sz w:val="24"/>
              </w:rPr>
            </w:pPr>
            <w:r w:rsidRPr="00973A5A">
              <w:rPr>
                <w:rFonts w:ascii="Times New Roman" w:hAnsi="Times New Roman"/>
                <w:sz w:val="24"/>
              </w:rPr>
              <w:t>Telefon</w:t>
            </w:r>
          </w:p>
        </w:tc>
        <w:tc>
          <w:tcPr>
            <w:tcW w:w="3912" w:type="dxa"/>
          </w:tcPr>
          <w:p w:rsidR="00973A5A" w:rsidRPr="00973A5A" w:rsidRDefault="008C549B" w:rsidP="008C549B">
            <w:pPr>
              <w:jc w:val="both"/>
              <w:rPr>
                <w:rFonts w:ascii="Times New Roman" w:hAnsi="Times New Roman"/>
                <w:sz w:val="24"/>
              </w:rPr>
            </w:pPr>
            <w:r>
              <w:rPr>
                <w:rFonts w:ascii="Times New Roman" w:hAnsi="Times New Roman"/>
                <w:sz w:val="24"/>
              </w:rPr>
              <w:t xml:space="preserve">   : 0462 223 22 45</w:t>
            </w:r>
          </w:p>
        </w:tc>
        <w:tc>
          <w:tcPr>
            <w:tcW w:w="2409" w:type="dxa"/>
            <w:vMerge/>
          </w:tcPr>
          <w:p w:rsidR="00973A5A" w:rsidRPr="00973A5A" w:rsidRDefault="00973A5A" w:rsidP="00973A5A">
            <w:pPr>
              <w:jc w:val="both"/>
              <w:rPr>
                <w:rFonts w:ascii="Times New Roman" w:hAnsi="Times New Roman"/>
                <w:sz w:val="24"/>
              </w:rPr>
            </w:pPr>
          </w:p>
        </w:tc>
        <w:tc>
          <w:tcPr>
            <w:tcW w:w="2449" w:type="dxa"/>
          </w:tcPr>
          <w:p w:rsidR="00973A5A" w:rsidRPr="00973A5A" w:rsidRDefault="00973A5A" w:rsidP="00973A5A">
            <w:pPr>
              <w:jc w:val="both"/>
              <w:rPr>
                <w:rFonts w:ascii="Times New Roman" w:hAnsi="Times New Roman"/>
                <w:sz w:val="24"/>
              </w:rPr>
            </w:pPr>
            <w:r w:rsidRPr="00973A5A">
              <w:rPr>
                <w:rFonts w:ascii="Times New Roman" w:hAnsi="Times New Roman"/>
                <w:sz w:val="24"/>
              </w:rPr>
              <w:t>Telefon</w:t>
            </w:r>
          </w:p>
        </w:tc>
        <w:tc>
          <w:tcPr>
            <w:tcW w:w="3640" w:type="dxa"/>
          </w:tcPr>
          <w:p w:rsidR="00973A5A" w:rsidRPr="00973A5A" w:rsidRDefault="008C549B" w:rsidP="00B21F69">
            <w:pPr>
              <w:jc w:val="both"/>
              <w:rPr>
                <w:rFonts w:ascii="Times New Roman" w:hAnsi="Times New Roman"/>
                <w:sz w:val="24"/>
              </w:rPr>
            </w:pPr>
            <w:r>
              <w:rPr>
                <w:rFonts w:ascii="Times New Roman" w:hAnsi="Times New Roman"/>
                <w:sz w:val="24"/>
              </w:rPr>
              <w:t xml:space="preserve">: 0462 230 </w:t>
            </w:r>
            <w:r w:rsidR="00B21F69">
              <w:rPr>
                <w:rFonts w:ascii="Times New Roman" w:hAnsi="Times New Roman"/>
                <w:sz w:val="24"/>
              </w:rPr>
              <w:t>19 60</w:t>
            </w:r>
          </w:p>
        </w:tc>
      </w:tr>
      <w:tr w:rsidR="00973A5A" w:rsidRPr="00973A5A" w:rsidTr="00810B0F">
        <w:tc>
          <w:tcPr>
            <w:tcW w:w="2184" w:type="dxa"/>
          </w:tcPr>
          <w:p w:rsidR="00973A5A" w:rsidRPr="00973A5A" w:rsidRDefault="00973A5A" w:rsidP="00973A5A">
            <w:pPr>
              <w:jc w:val="both"/>
              <w:rPr>
                <w:rFonts w:ascii="Times New Roman" w:hAnsi="Times New Roman"/>
                <w:sz w:val="24"/>
              </w:rPr>
            </w:pPr>
            <w:r w:rsidRPr="00973A5A">
              <w:rPr>
                <w:rFonts w:ascii="Times New Roman" w:hAnsi="Times New Roman"/>
                <w:sz w:val="24"/>
              </w:rPr>
              <w:t>Belgegeçer</w:t>
            </w:r>
          </w:p>
        </w:tc>
        <w:tc>
          <w:tcPr>
            <w:tcW w:w="3912" w:type="dxa"/>
          </w:tcPr>
          <w:p w:rsidR="00973A5A" w:rsidRPr="00973A5A" w:rsidRDefault="008C549B" w:rsidP="008C549B">
            <w:pPr>
              <w:jc w:val="both"/>
              <w:rPr>
                <w:rFonts w:ascii="Times New Roman" w:hAnsi="Times New Roman"/>
                <w:sz w:val="24"/>
              </w:rPr>
            </w:pPr>
            <w:r>
              <w:rPr>
                <w:rFonts w:ascii="Times New Roman" w:hAnsi="Times New Roman"/>
                <w:sz w:val="24"/>
              </w:rPr>
              <w:t xml:space="preserve">   : 0462 223 29 60</w:t>
            </w:r>
          </w:p>
        </w:tc>
        <w:tc>
          <w:tcPr>
            <w:tcW w:w="2409" w:type="dxa"/>
            <w:vMerge/>
          </w:tcPr>
          <w:p w:rsidR="00973A5A" w:rsidRPr="00973A5A" w:rsidRDefault="00973A5A" w:rsidP="00973A5A">
            <w:pPr>
              <w:jc w:val="both"/>
              <w:rPr>
                <w:rFonts w:ascii="Times New Roman" w:hAnsi="Times New Roman"/>
                <w:sz w:val="24"/>
              </w:rPr>
            </w:pPr>
          </w:p>
        </w:tc>
        <w:tc>
          <w:tcPr>
            <w:tcW w:w="2449" w:type="dxa"/>
          </w:tcPr>
          <w:p w:rsidR="00973A5A" w:rsidRPr="00973A5A" w:rsidRDefault="00973A5A" w:rsidP="00973A5A">
            <w:pPr>
              <w:jc w:val="both"/>
              <w:rPr>
                <w:rFonts w:ascii="Times New Roman" w:hAnsi="Times New Roman"/>
                <w:sz w:val="24"/>
              </w:rPr>
            </w:pPr>
            <w:r w:rsidRPr="00973A5A">
              <w:rPr>
                <w:rFonts w:ascii="Times New Roman" w:hAnsi="Times New Roman"/>
                <w:sz w:val="24"/>
              </w:rPr>
              <w:t>Belgegeçer</w:t>
            </w:r>
          </w:p>
        </w:tc>
        <w:tc>
          <w:tcPr>
            <w:tcW w:w="3640" w:type="dxa"/>
          </w:tcPr>
          <w:p w:rsidR="00973A5A" w:rsidRPr="00973A5A" w:rsidRDefault="008C549B" w:rsidP="00B21F69">
            <w:pPr>
              <w:jc w:val="both"/>
              <w:rPr>
                <w:rFonts w:ascii="Times New Roman" w:hAnsi="Times New Roman"/>
                <w:sz w:val="24"/>
              </w:rPr>
            </w:pPr>
            <w:r>
              <w:rPr>
                <w:rFonts w:ascii="Times New Roman" w:hAnsi="Times New Roman"/>
                <w:sz w:val="24"/>
              </w:rPr>
              <w:t xml:space="preserve">: 0462 230 19 </w:t>
            </w:r>
            <w:r w:rsidR="00B21F69">
              <w:rPr>
                <w:rFonts w:ascii="Times New Roman" w:hAnsi="Times New Roman"/>
                <w:sz w:val="24"/>
              </w:rPr>
              <w:t>64</w:t>
            </w:r>
          </w:p>
        </w:tc>
      </w:tr>
      <w:tr w:rsidR="00973A5A" w:rsidRPr="00973A5A" w:rsidTr="00810B0F">
        <w:tc>
          <w:tcPr>
            <w:tcW w:w="2184" w:type="dxa"/>
          </w:tcPr>
          <w:p w:rsidR="00973A5A" w:rsidRPr="00973A5A" w:rsidRDefault="00973A5A" w:rsidP="00973A5A">
            <w:pPr>
              <w:jc w:val="both"/>
              <w:rPr>
                <w:rFonts w:ascii="Times New Roman" w:hAnsi="Times New Roman"/>
                <w:sz w:val="24"/>
              </w:rPr>
            </w:pPr>
            <w:r w:rsidRPr="00973A5A">
              <w:rPr>
                <w:rFonts w:ascii="Times New Roman" w:hAnsi="Times New Roman"/>
                <w:sz w:val="24"/>
              </w:rPr>
              <w:t>E-Posta Adresi</w:t>
            </w:r>
          </w:p>
        </w:tc>
        <w:tc>
          <w:tcPr>
            <w:tcW w:w="3912" w:type="dxa"/>
          </w:tcPr>
          <w:p w:rsidR="00973A5A" w:rsidRPr="00973A5A" w:rsidRDefault="00973A5A" w:rsidP="008C549B">
            <w:pPr>
              <w:jc w:val="both"/>
              <w:rPr>
                <w:rFonts w:ascii="Times New Roman" w:hAnsi="Times New Roman"/>
                <w:sz w:val="24"/>
              </w:rPr>
            </w:pPr>
            <w:r w:rsidRPr="00973A5A">
              <w:rPr>
                <w:rFonts w:ascii="Times New Roman" w:hAnsi="Times New Roman"/>
                <w:sz w:val="24"/>
              </w:rPr>
              <w:t xml:space="preserve">   : </w:t>
            </w:r>
            <w:r w:rsidR="008C549B">
              <w:rPr>
                <w:rFonts w:ascii="Times New Roman" w:hAnsi="Times New Roman"/>
                <w:sz w:val="24"/>
              </w:rPr>
              <w:t>trabzon</w:t>
            </w:r>
            <w:r w:rsidRPr="00973A5A">
              <w:rPr>
                <w:rFonts w:ascii="Times New Roman" w:hAnsi="Times New Roman"/>
                <w:sz w:val="24"/>
              </w:rPr>
              <w:t>@goc.gov.tr</w:t>
            </w:r>
          </w:p>
        </w:tc>
        <w:tc>
          <w:tcPr>
            <w:tcW w:w="2409" w:type="dxa"/>
            <w:vMerge/>
          </w:tcPr>
          <w:p w:rsidR="00973A5A" w:rsidRPr="00973A5A" w:rsidRDefault="00973A5A" w:rsidP="00973A5A">
            <w:pPr>
              <w:jc w:val="both"/>
              <w:rPr>
                <w:rFonts w:ascii="Times New Roman" w:hAnsi="Times New Roman"/>
                <w:sz w:val="24"/>
              </w:rPr>
            </w:pPr>
          </w:p>
        </w:tc>
        <w:tc>
          <w:tcPr>
            <w:tcW w:w="2449" w:type="dxa"/>
          </w:tcPr>
          <w:p w:rsidR="00973A5A" w:rsidRPr="00973A5A" w:rsidRDefault="00973A5A" w:rsidP="00973A5A">
            <w:pPr>
              <w:jc w:val="both"/>
              <w:rPr>
                <w:rFonts w:ascii="Times New Roman" w:hAnsi="Times New Roman"/>
                <w:sz w:val="24"/>
              </w:rPr>
            </w:pPr>
            <w:r w:rsidRPr="00973A5A">
              <w:rPr>
                <w:rFonts w:ascii="Times New Roman" w:hAnsi="Times New Roman"/>
                <w:sz w:val="24"/>
              </w:rPr>
              <w:t>E-Posta Adresi</w:t>
            </w:r>
          </w:p>
        </w:tc>
        <w:tc>
          <w:tcPr>
            <w:tcW w:w="3640" w:type="dxa"/>
          </w:tcPr>
          <w:p w:rsidR="00973A5A" w:rsidRPr="00973A5A" w:rsidRDefault="00973A5A" w:rsidP="00B21F69">
            <w:pPr>
              <w:jc w:val="both"/>
              <w:rPr>
                <w:rFonts w:ascii="Times New Roman" w:hAnsi="Times New Roman"/>
                <w:sz w:val="24"/>
              </w:rPr>
            </w:pPr>
            <w:r w:rsidRPr="00973A5A">
              <w:rPr>
                <w:rFonts w:ascii="Times New Roman" w:hAnsi="Times New Roman"/>
                <w:sz w:val="24"/>
              </w:rPr>
              <w:t xml:space="preserve">: </w:t>
            </w:r>
            <w:r w:rsidR="00B21F69">
              <w:rPr>
                <w:rFonts w:ascii="Times New Roman" w:hAnsi="Times New Roman"/>
                <w:sz w:val="24"/>
              </w:rPr>
              <w:t>yaziisleri@</w:t>
            </w:r>
            <w:r w:rsidR="008C549B">
              <w:rPr>
                <w:rFonts w:ascii="Times New Roman" w:hAnsi="Times New Roman"/>
                <w:sz w:val="24"/>
              </w:rPr>
              <w:t>trabzon.gov.tr</w:t>
            </w:r>
            <w:bookmarkStart w:id="0" w:name="_GoBack"/>
            <w:bookmarkEnd w:id="0"/>
          </w:p>
        </w:tc>
      </w:tr>
    </w:tbl>
    <w:p w:rsidR="00973A5A" w:rsidRPr="00973A5A" w:rsidRDefault="00973A5A" w:rsidP="00973A5A">
      <w:pPr>
        <w:spacing w:after="0"/>
        <w:jc w:val="both"/>
        <w:rPr>
          <w:rFonts w:ascii="Times New Roman" w:eastAsia="Times New Roman" w:hAnsi="Times New Roman" w:cs="Times New Roman"/>
          <w:b/>
          <w:sz w:val="24"/>
        </w:rPr>
      </w:pPr>
    </w:p>
    <w:sectPr w:rsidR="00973A5A" w:rsidRPr="00973A5A" w:rsidSect="00826535">
      <w:pgSz w:w="16838" w:h="11906" w:orient="landscape" w:code="9"/>
      <w:pgMar w:top="993"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FC0"/>
    <w:multiLevelType w:val="hybridMultilevel"/>
    <w:tmpl w:val="1864040A"/>
    <w:lvl w:ilvl="0" w:tplc="E012CAB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1" w15:restartNumberingAfterBreak="0">
    <w:nsid w:val="11F05644"/>
    <w:multiLevelType w:val="hybridMultilevel"/>
    <w:tmpl w:val="03201DC8"/>
    <w:lvl w:ilvl="0" w:tplc="72803516">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 w15:restartNumberingAfterBreak="0">
    <w:nsid w:val="15F340AC"/>
    <w:multiLevelType w:val="hybridMultilevel"/>
    <w:tmpl w:val="9728541A"/>
    <w:lvl w:ilvl="0" w:tplc="E15866F0">
      <w:start w:val="1"/>
      <w:numFmt w:val="decimal"/>
      <w:lvlText w:val="%1."/>
      <w:lvlJc w:val="left"/>
      <w:pPr>
        <w:ind w:left="1032" w:hanging="360"/>
      </w:pPr>
      <w:rPr>
        <w:rFonts w:cs="Times New Roman" w:hint="default"/>
        <w:b/>
      </w:rPr>
    </w:lvl>
    <w:lvl w:ilvl="1" w:tplc="041F0019" w:tentative="1">
      <w:start w:val="1"/>
      <w:numFmt w:val="lowerLetter"/>
      <w:lvlText w:val="%2."/>
      <w:lvlJc w:val="left"/>
      <w:pPr>
        <w:ind w:left="1752" w:hanging="360"/>
      </w:pPr>
      <w:rPr>
        <w:rFonts w:cs="Times New Roman"/>
      </w:rPr>
    </w:lvl>
    <w:lvl w:ilvl="2" w:tplc="041F001B" w:tentative="1">
      <w:start w:val="1"/>
      <w:numFmt w:val="lowerRoman"/>
      <w:lvlText w:val="%3."/>
      <w:lvlJc w:val="right"/>
      <w:pPr>
        <w:ind w:left="2472" w:hanging="180"/>
      </w:pPr>
      <w:rPr>
        <w:rFonts w:cs="Times New Roman"/>
      </w:rPr>
    </w:lvl>
    <w:lvl w:ilvl="3" w:tplc="041F000F" w:tentative="1">
      <w:start w:val="1"/>
      <w:numFmt w:val="decimal"/>
      <w:lvlText w:val="%4."/>
      <w:lvlJc w:val="left"/>
      <w:pPr>
        <w:ind w:left="3192" w:hanging="360"/>
      </w:pPr>
      <w:rPr>
        <w:rFonts w:cs="Times New Roman"/>
      </w:rPr>
    </w:lvl>
    <w:lvl w:ilvl="4" w:tplc="041F0019" w:tentative="1">
      <w:start w:val="1"/>
      <w:numFmt w:val="lowerLetter"/>
      <w:lvlText w:val="%5."/>
      <w:lvlJc w:val="left"/>
      <w:pPr>
        <w:ind w:left="3912" w:hanging="360"/>
      </w:pPr>
      <w:rPr>
        <w:rFonts w:cs="Times New Roman"/>
      </w:rPr>
    </w:lvl>
    <w:lvl w:ilvl="5" w:tplc="041F001B" w:tentative="1">
      <w:start w:val="1"/>
      <w:numFmt w:val="lowerRoman"/>
      <w:lvlText w:val="%6."/>
      <w:lvlJc w:val="right"/>
      <w:pPr>
        <w:ind w:left="4632" w:hanging="180"/>
      </w:pPr>
      <w:rPr>
        <w:rFonts w:cs="Times New Roman"/>
      </w:rPr>
    </w:lvl>
    <w:lvl w:ilvl="6" w:tplc="041F000F" w:tentative="1">
      <w:start w:val="1"/>
      <w:numFmt w:val="decimal"/>
      <w:lvlText w:val="%7."/>
      <w:lvlJc w:val="left"/>
      <w:pPr>
        <w:ind w:left="5352" w:hanging="360"/>
      </w:pPr>
      <w:rPr>
        <w:rFonts w:cs="Times New Roman"/>
      </w:rPr>
    </w:lvl>
    <w:lvl w:ilvl="7" w:tplc="041F0019" w:tentative="1">
      <w:start w:val="1"/>
      <w:numFmt w:val="lowerLetter"/>
      <w:lvlText w:val="%8."/>
      <w:lvlJc w:val="left"/>
      <w:pPr>
        <w:ind w:left="6072" w:hanging="360"/>
      </w:pPr>
      <w:rPr>
        <w:rFonts w:cs="Times New Roman"/>
      </w:rPr>
    </w:lvl>
    <w:lvl w:ilvl="8" w:tplc="041F001B" w:tentative="1">
      <w:start w:val="1"/>
      <w:numFmt w:val="lowerRoman"/>
      <w:lvlText w:val="%9."/>
      <w:lvlJc w:val="right"/>
      <w:pPr>
        <w:ind w:left="6792" w:hanging="180"/>
      </w:pPr>
      <w:rPr>
        <w:rFonts w:cs="Times New Roman"/>
      </w:rPr>
    </w:lvl>
  </w:abstractNum>
  <w:abstractNum w:abstractNumId="3" w15:restartNumberingAfterBreak="0">
    <w:nsid w:val="21AF5DBF"/>
    <w:multiLevelType w:val="hybridMultilevel"/>
    <w:tmpl w:val="4FE093F6"/>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4" w15:restartNumberingAfterBreak="0">
    <w:nsid w:val="29740859"/>
    <w:multiLevelType w:val="hybridMultilevel"/>
    <w:tmpl w:val="33E8C850"/>
    <w:lvl w:ilvl="0" w:tplc="33363072">
      <w:start w:val="1"/>
      <w:numFmt w:val="decimal"/>
      <w:lvlText w:val="%1."/>
      <w:lvlJc w:val="left"/>
      <w:pPr>
        <w:ind w:left="397" w:hanging="284"/>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E3D0C11"/>
    <w:multiLevelType w:val="hybridMultilevel"/>
    <w:tmpl w:val="D6DA075E"/>
    <w:lvl w:ilvl="0" w:tplc="F64EC562">
      <w:start w:val="1"/>
      <w:numFmt w:val="decimal"/>
      <w:lvlText w:val="%1."/>
      <w:lvlJc w:val="left"/>
      <w:pPr>
        <w:ind w:left="937" w:hanging="540"/>
      </w:pPr>
      <w:rPr>
        <w:rFonts w:ascii="Times New Roman" w:eastAsia="Times New Roman" w:hAnsi="Times New Roman" w:cs="Times New Roman"/>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6" w15:restartNumberingAfterBreak="0">
    <w:nsid w:val="34057088"/>
    <w:multiLevelType w:val="hybridMultilevel"/>
    <w:tmpl w:val="96F00F88"/>
    <w:lvl w:ilvl="0" w:tplc="196EE638">
      <w:start w:val="1"/>
      <w:numFmt w:val="decimal"/>
      <w:lvlText w:val="%1."/>
      <w:lvlJc w:val="left"/>
      <w:pPr>
        <w:ind w:left="397" w:hanging="284"/>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DD144CF"/>
    <w:multiLevelType w:val="hybridMultilevel"/>
    <w:tmpl w:val="FD60117C"/>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8" w15:restartNumberingAfterBreak="0">
    <w:nsid w:val="4982550D"/>
    <w:multiLevelType w:val="hybridMultilevel"/>
    <w:tmpl w:val="3ABA64BC"/>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9" w15:restartNumberingAfterBreak="0">
    <w:nsid w:val="4A737158"/>
    <w:multiLevelType w:val="hybridMultilevel"/>
    <w:tmpl w:val="64E056A8"/>
    <w:lvl w:ilvl="0" w:tplc="DF42A73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C564EE6"/>
    <w:multiLevelType w:val="hybridMultilevel"/>
    <w:tmpl w:val="3B8E38C2"/>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11" w15:restartNumberingAfterBreak="0">
    <w:nsid w:val="4F2B6EA8"/>
    <w:multiLevelType w:val="hybridMultilevel"/>
    <w:tmpl w:val="725C8C1E"/>
    <w:lvl w:ilvl="0" w:tplc="4BECEED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4A6745"/>
    <w:multiLevelType w:val="hybridMultilevel"/>
    <w:tmpl w:val="9250932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50DF464C"/>
    <w:multiLevelType w:val="hybridMultilevel"/>
    <w:tmpl w:val="AF864B78"/>
    <w:lvl w:ilvl="0" w:tplc="B88C4434">
      <w:start w:val="1"/>
      <w:numFmt w:val="decimal"/>
      <w:lvlText w:val="%1."/>
      <w:lvlJc w:val="left"/>
      <w:pPr>
        <w:ind w:left="397" w:hanging="284"/>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53D604AB"/>
    <w:multiLevelType w:val="hybridMultilevel"/>
    <w:tmpl w:val="2D325E4C"/>
    <w:lvl w:ilvl="0" w:tplc="0B504158">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15" w15:restartNumberingAfterBreak="0">
    <w:nsid w:val="59EC00F4"/>
    <w:multiLevelType w:val="hybridMultilevel"/>
    <w:tmpl w:val="637E37AC"/>
    <w:lvl w:ilvl="0" w:tplc="0D1096A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5E1D4DD6"/>
    <w:multiLevelType w:val="hybridMultilevel"/>
    <w:tmpl w:val="5E44AC00"/>
    <w:lvl w:ilvl="0" w:tplc="0556FAEC">
      <w:start w:val="1"/>
      <w:numFmt w:val="decimal"/>
      <w:lvlText w:val="%1."/>
      <w:lvlJc w:val="left"/>
      <w:pPr>
        <w:ind w:left="397" w:hanging="284"/>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62A65497"/>
    <w:multiLevelType w:val="hybridMultilevel"/>
    <w:tmpl w:val="55B21358"/>
    <w:lvl w:ilvl="0" w:tplc="5836A586">
      <w:start w:val="1"/>
      <w:numFmt w:val="decimal"/>
      <w:lvlText w:val="%1."/>
      <w:lvlJc w:val="left"/>
      <w:pPr>
        <w:ind w:left="397" w:hanging="284"/>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74D273F8"/>
    <w:multiLevelType w:val="hybridMultilevel"/>
    <w:tmpl w:val="63808FB8"/>
    <w:lvl w:ilvl="0" w:tplc="A71A2930">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19" w15:restartNumberingAfterBreak="0">
    <w:nsid w:val="77677E47"/>
    <w:multiLevelType w:val="hybridMultilevel"/>
    <w:tmpl w:val="55CE42BA"/>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0" w15:restartNumberingAfterBreak="0">
    <w:nsid w:val="77BB0EB0"/>
    <w:multiLevelType w:val="hybridMultilevel"/>
    <w:tmpl w:val="8430A36E"/>
    <w:lvl w:ilvl="0" w:tplc="D53E433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1" w15:restartNumberingAfterBreak="0">
    <w:nsid w:val="7DAF78E8"/>
    <w:multiLevelType w:val="hybridMultilevel"/>
    <w:tmpl w:val="9B7428BE"/>
    <w:lvl w:ilvl="0" w:tplc="79540EA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6"/>
  </w:num>
  <w:num w:numId="2">
    <w:abstractNumId w:val="17"/>
  </w:num>
  <w:num w:numId="3">
    <w:abstractNumId w:val="6"/>
  </w:num>
  <w:num w:numId="4">
    <w:abstractNumId w:val="13"/>
  </w:num>
  <w:num w:numId="5">
    <w:abstractNumId w:val="4"/>
  </w:num>
  <w:num w:numId="6">
    <w:abstractNumId w:val="15"/>
  </w:num>
  <w:num w:numId="7">
    <w:abstractNumId w:val="12"/>
  </w:num>
  <w:num w:numId="8">
    <w:abstractNumId w:val="2"/>
  </w:num>
  <w:num w:numId="9">
    <w:abstractNumId w:val="21"/>
  </w:num>
  <w:num w:numId="10">
    <w:abstractNumId w:val="9"/>
  </w:num>
  <w:num w:numId="11">
    <w:abstractNumId w:val="5"/>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8"/>
  </w:num>
  <w:num w:numId="19">
    <w:abstractNumId w:val="18"/>
  </w:num>
  <w:num w:numId="20">
    <w:abstractNumId w:val="7"/>
  </w:num>
  <w:num w:numId="21">
    <w:abstractNumId w:val="0"/>
  </w:num>
  <w:num w:numId="22">
    <w:abstractNumId w:val="3"/>
  </w:num>
  <w:num w:numId="23">
    <w:abstractNumId w:val="14"/>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16"/>
    <w:rsid w:val="00090AEA"/>
    <w:rsid w:val="002149EF"/>
    <w:rsid w:val="00593916"/>
    <w:rsid w:val="006A631C"/>
    <w:rsid w:val="007A0BEF"/>
    <w:rsid w:val="00810B0F"/>
    <w:rsid w:val="00826535"/>
    <w:rsid w:val="008C549B"/>
    <w:rsid w:val="00953DA4"/>
    <w:rsid w:val="00973A5A"/>
    <w:rsid w:val="00B21F69"/>
    <w:rsid w:val="00B43F61"/>
    <w:rsid w:val="00BA2B30"/>
    <w:rsid w:val="00C44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6DB0"/>
  <w15:chartTrackingRefBased/>
  <w15:docId w15:val="{0714D420-59A7-4EDD-8A9F-565D537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3A5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10B0F"/>
    <w:pPr>
      <w:ind w:left="720"/>
      <w:contextualSpacing/>
    </w:pPr>
  </w:style>
  <w:style w:type="paragraph" w:styleId="BalonMetni">
    <w:name w:val="Balloon Text"/>
    <w:basedOn w:val="Normal"/>
    <w:link w:val="BalonMetniChar"/>
    <w:uiPriority w:val="99"/>
    <w:semiHidden/>
    <w:unhideWhenUsed/>
    <w:rsid w:val="008265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826</Words>
  <Characters>4712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T.C. İçişleri Bakanlığı Göç İdaresi Genel Müdürlüğü</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Çakır</dc:creator>
  <cp:keywords/>
  <dc:description/>
  <cp:lastModifiedBy>Yunus Çakır</cp:lastModifiedBy>
  <cp:revision>14</cp:revision>
  <cp:lastPrinted>2020-09-01T08:16:00Z</cp:lastPrinted>
  <dcterms:created xsi:type="dcterms:W3CDTF">2020-08-26T14:00:00Z</dcterms:created>
  <dcterms:modified xsi:type="dcterms:W3CDTF">2020-09-01T08:18:00Z</dcterms:modified>
</cp:coreProperties>
</file>